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855A" w14:textId="77777777" w:rsidR="00D8693A" w:rsidRDefault="00D8693A" w:rsidP="00D8693A">
      <w:pPr>
        <w:pStyle w:val="wshield"/>
        <w:rPr>
          <w:rFonts w:ascii="Arial" w:hAnsi="Arial" w:cs="Arial"/>
        </w:rPr>
      </w:pPr>
    </w:p>
    <w:p w14:paraId="5E15B445" w14:textId="77777777" w:rsidR="00D8693A" w:rsidRDefault="00D8693A" w:rsidP="00D8693A">
      <w:pPr>
        <w:pStyle w:val="wshield"/>
        <w:jc w:val="center"/>
        <w:rPr>
          <w:rFonts w:ascii="Arial" w:hAnsi="Arial" w:cs="Arial"/>
        </w:rPr>
      </w:pPr>
      <w:r>
        <w:rPr>
          <w:rFonts w:ascii="Arial" w:hAnsi="Arial" w:cs="Arial"/>
        </w:rPr>
        <w:t>MANUFACTURER</w:t>
      </w:r>
    </w:p>
    <w:p w14:paraId="01B1AE76" w14:textId="77777777" w:rsidR="00D8693A" w:rsidRDefault="00D8693A" w:rsidP="00D8693A">
      <w:pPr>
        <w:pStyle w:val="wshield"/>
        <w:jc w:val="center"/>
        <w:rPr>
          <w:rFonts w:ascii="Arial" w:hAnsi="Arial" w:cs="Arial"/>
        </w:rPr>
      </w:pPr>
      <w:r>
        <w:rPr>
          <w:rFonts w:ascii="Arial" w:hAnsi="Arial" w:cs="Arial"/>
        </w:rPr>
        <w:t>Weather Shield Mfg., Inc.</w:t>
      </w:r>
    </w:p>
    <w:p w14:paraId="187E8DDB" w14:textId="77777777" w:rsidR="00D8693A" w:rsidRDefault="00D8693A" w:rsidP="00D8693A">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4A14CBC0" w14:textId="77777777" w:rsidR="00D8693A" w:rsidRDefault="00D8693A" w:rsidP="00D8693A">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1AD95048" w14:textId="77777777" w:rsidR="00D8693A" w:rsidRDefault="00D8693A" w:rsidP="00D8693A">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1DE9913B" w14:textId="77777777" w:rsidR="00D8693A" w:rsidRDefault="00D8693A" w:rsidP="00D8693A">
      <w:pPr>
        <w:pStyle w:val="wshield"/>
        <w:jc w:val="center"/>
        <w:rPr>
          <w:rFonts w:ascii="Arial" w:hAnsi="Arial" w:cs="Arial"/>
        </w:rPr>
      </w:pPr>
      <w:r>
        <w:rPr>
          <w:rFonts w:ascii="Arial" w:hAnsi="Arial" w:cs="Arial"/>
        </w:rPr>
        <w:t>Phone:  1-800-538-8836</w:t>
      </w:r>
    </w:p>
    <w:p w14:paraId="24754B51" w14:textId="77777777" w:rsidR="00D8693A" w:rsidRDefault="00D8693A" w:rsidP="00D8693A">
      <w:pPr>
        <w:pStyle w:val="wshield"/>
        <w:jc w:val="center"/>
        <w:rPr>
          <w:rFonts w:ascii="Arial" w:hAnsi="Arial" w:cs="Arial"/>
        </w:rPr>
      </w:pPr>
      <w:r>
        <w:rPr>
          <w:rFonts w:ascii="Arial" w:hAnsi="Arial" w:cs="Arial"/>
        </w:rPr>
        <w:t>Fax:  1-800-390-1225</w:t>
      </w:r>
    </w:p>
    <w:p w14:paraId="42D735D2" w14:textId="77777777" w:rsidR="00D8693A" w:rsidRDefault="00D8693A" w:rsidP="00D8693A">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5538997F" w14:textId="77777777" w:rsidR="00D8693A" w:rsidRDefault="00D8693A" w:rsidP="00D8693A">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77657FAA" w14:textId="77777777" w:rsidR="00D8693A" w:rsidRDefault="00D8693A" w:rsidP="00D8693A">
      <w:pPr>
        <w:pStyle w:val="wshield"/>
        <w:rPr>
          <w:rFonts w:ascii="Arial" w:hAnsi="Arial" w:cs="Arial"/>
        </w:rPr>
      </w:pPr>
    </w:p>
    <w:p w14:paraId="0BDF977E" w14:textId="77777777" w:rsidR="00D8693A" w:rsidRDefault="00D8693A" w:rsidP="00D8693A">
      <w:pPr>
        <w:pStyle w:val="wshield"/>
        <w:rPr>
          <w:rFonts w:ascii="Arial" w:hAnsi="Arial" w:cs="Arial"/>
        </w:rPr>
      </w:pPr>
    </w:p>
    <w:p w14:paraId="1BC384A2" w14:textId="77777777" w:rsidR="00D8693A" w:rsidRDefault="00D8693A" w:rsidP="00D8693A">
      <w:pPr>
        <w:jc w:val="center"/>
        <w:rPr>
          <w:rFonts w:ascii="Arial" w:hAnsi="Arial" w:cs="Arial"/>
        </w:rPr>
      </w:pPr>
      <w:r>
        <w:rPr>
          <w:rFonts w:ascii="Arial" w:hAnsi="Arial" w:cs="Arial"/>
        </w:rPr>
        <w:t>CSI PRODUCT SPECIFICATION</w:t>
      </w:r>
    </w:p>
    <w:p w14:paraId="36C3F5BF" w14:textId="77777777" w:rsidR="00D8693A" w:rsidRDefault="00D8693A" w:rsidP="00D8693A">
      <w:pPr>
        <w:rPr>
          <w:rFonts w:ascii="Arial" w:hAnsi="Arial" w:cs="Arial"/>
        </w:rPr>
      </w:pPr>
    </w:p>
    <w:p w14:paraId="16B77163" w14:textId="0C340F4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8D2A6A">
        <w:rPr>
          <w:rFonts w:ascii="Arial" w:hAnsi="Arial" w:cs="Arial"/>
          <w:color w:val="0000FF"/>
        </w:rPr>
        <w:t xml:space="preserve"> Edit all sections to suit project requirements.</w:t>
      </w:r>
    </w:p>
    <w:p w14:paraId="1685A401" w14:textId="77777777" w:rsidR="00D8693A" w:rsidRDefault="00D8693A" w:rsidP="00D8693A">
      <w:pPr>
        <w:pStyle w:val="wshield"/>
        <w:tabs>
          <w:tab w:val="clear" w:pos="180"/>
          <w:tab w:val="clear" w:pos="540"/>
          <w:tab w:val="left" w:pos="720"/>
        </w:tabs>
        <w:rPr>
          <w:rFonts w:ascii="Arial" w:hAnsi="Arial" w:cs="Arial"/>
          <w:color w:val="0000FF"/>
        </w:rPr>
      </w:pPr>
    </w:p>
    <w:p w14:paraId="1FF18751" w14:textId="686D0AD4"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D8710B">
        <w:rPr>
          <w:rFonts w:ascii="Arial" w:hAnsi="Arial" w:cs="Arial"/>
          <w:color w:val="0000FF"/>
        </w:rPr>
        <w:t>December</w:t>
      </w:r>
      <w:r>
        <w:rPr>
          <w:rFonts w:ascii="Arial" w:hAnsi="Arial" w:cs="Arial"/>
          <w:color w:val="0000FF"/>
        </w:rPr>
        <w:t xml:space="preserve"> 20</w:t>
      </w:r>
      <w:r w:rsidR="008D2A6A">
        <w:rPr>
          <w:rFonts w:ascii="Arial" w:hAnsi="Arial" w:cs="Arial"/>
          <w:color w:val="0000FF"/>
        </w:rPr>
        <w:t>2</w:t>
      </w:r>
      <w:r w:rsidR="00D8710B">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0FE0F6CF" w14:textId="77777777" w:rsidR="0021028B" w:rsidRPr="0017447B" w:rsidRDefault="0021028B" w:rsidP="0021028B">
      <w:pPr>
        <w:pStyle w:val="wshield"/>
        <w:rPr>
          <w:rFonts w:ascii="Arial" w:hAnsi="Arial"/>
        </w:rPr>
      </w:pPr>
    </w:p>
    <w:p w14:paraId="44692882" w14:textId="77777777" w:rsidR="0021028B" w:rsidRPr="0017447B" w:rsidRDefault="0021028B" w:rsidP="0021028B">
      <w:pPr>
        <w:pStyle w:val="wshield"/>
        <w:rPr>
          <w:rFonts w:ascii="Arial" w:hAnsi="Arial"/>
        </w:rPr>
      </w:pPr>
    </w:p>
    <w:p w14:paraId="1143DDBE" w14:textId="77777777" w:rsidR="0021028B" w:rsidRPr="0017447B" w:rsidRDefault="0021028B" w:rsidP="0021028B">
      <w:pPr>
        <w:pStyle w:val="wshield"/>
        <w:rPr>
          <w:rFonts w:ascii="Arial" w:hAnsi="Arial"/>
        </w:rPr>
      </w:pPr>
      <w:r w:rsidRPr="0017447B">
        <w:rPr>
          <w:rFonts w:ascii="Arial" w:hAnsi="Arial"/>
        </w:rPr>
        <w:t>PART 1 GENERAL</w:t>
      </w:r>
    </w:p>
    <w:p w14:paraId="739E85AE" w14:textId="77777777" w:rsidR="0021028B" w:rsidRPr="0017447B" w:rsidRDefault="0021028B" w:rsidP="0021028B">
      <w:pPr>
        <w:pStyle w:val="wshield"/>
        <w:rPr>
          <w:rFonts w:ascii="Arial" w:hAnsi="Arial"/>
        </w:rPr>
      </w:pPr>
    </w:p>
    <w:p w14:paraId="237B653D"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4FE7A6E8" w14:textId="77777777" w:rsidR="0021028B" w:rsidRPr="0021028B" w:rsidRDefault="0021028B">
      <w:pPr>
        <w:pStyle w:val="wshield"/>
        <w:rPr>
          <w:rFonts w:ascii="Arial" w:hAnsi="Arial" w:cs="Arial"/>
        </w:rPr>
      </w:pPr>
    </w:p>
    <w:p w14:paraId="04FAF2A5" w14:textId="41776B8E"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w:t>
      </w:r>
      <w:r w:rsidR="00FF4CDB">
        <w:rPr>
          <w:rFonts w:ascii="Arial" w:hAnsi="Arial" w:cs="Arial"/>
        </w:rPr>
        <w:t>Awning</w:t>
      </w:r>
      <w:r w:rsidRPr="0021028B">
        <w:rPr>
          <w:rFonts w:ascii="Arial" w:hAnsi="Arial" w:cs="Arial"/>
        </w:rPr>
        <w:t xml:space="preserve"> </w:t>
      </w:r>
      <w:r>
        <w:rPr>
          <w:rFonts w:ascii="Arial" w:hAnsi="Arial" w:cs="Arial"/>
        </w:rPr>
        <w:t>W</w:t>
      </w:r>
      <w:r w:rsidRPr="0021028B">
        <w:rPr>
          <w:rFonts w:ascii="Arial" w:hAnsi="Arial" w:cs="Arial"/>
        </w:rPr>
        <w:t>indows with Hardware.</w:t>
      </w:r>
    </w:p>
    <w:p w14:paraId="2A3B47AF"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3F39D0B4"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280851D9" w14:textId="77777777" w:rsidR="00343D07" w:rsidRPr="0021028B" w:rsidRDefault="00343D07">
      <w:pPr>
        <w:pStyle w:val="wshield"/>
        <w:rPr>
          <w:rFonts w:ascii="Arial" w:hAnsi="Arial" w:cs="Arial"/>
        </w:rPr>
      </w:pPr>
    </w:p>
    <w:p w14:paraId="6238BE1B"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35E20E91" w14:textId="77777777" w:rsidR="0038499D" w:rsidRPr="0021028B" w:rsidRDefault="0038499D">
      <w:pPr>
        <w:pStyle w:val="wshield"/>
        <w:rPr>
          <w:rFonts w:ascii="Arial" w:hAnsi="Arial" w:cs="Arial"/>
        </w:rPr>
      </w:pPr>
    </w:p>
    <w:p w14:paraId="3C5594B6" w14:textId="77777777" w:rsidR="00286C27" w:rsidRPr="00286C27" w:rsidRDefault="00286C27" w:rsidP="00410918">
      <w:pPr>
        <w:numPr>
          <w:ilvl w:val="0"/>
          <w:numId w:val="7"/>
        </w:numPr>
        <w:rPr>
          <w:rFonts w:ascii="Arial" w:hAnsi="Arial" w:cs="Arial"/>
        </w:rPr>
      </w:pPr>
      <w:r w:rsidRPr="00286C27">
        <w:rPr>
          <w:rFonts w:ascii="Arial" w:hAnsi="Arial" w:cs="Arial"/>
        </w:rPr>
        <w:t xml:space="preserve">Section 01 33 00 – Submittal Procedures.  </w:t>
      </w:r>
    </w:p>
    <w:p w14:paraId="3A36E142" w14:textId="77777777" w:rsidR="00286C27" w:rsidRPr="00286C27" w:rsidRDefault="00286C27" w:rsidP="00410918">
      <w:pPr>
        <w:numPr>
          <w:ilvl w:val="0"/>
          <w:numId w:val="7"/>
        </w:numPr>
        <w:rPr>
          <w:rFonts w:ascii="Arial" w:hAnsi="Arial" w:cs="Arial"/>
        </w:rPr>
      </w:pPr>
      <w:r w:rsidRPr="00286C27">
        <w:rPr>
          <w:rFonts w:ascii="Arial" w:hAnsi="Arial" w:cs="Arial"/>
        </w:rPr>
        <w:t>Section 01 65 00 – Product Delivery Requirements.</w:t>
      </w:r>
    </w:p>
    <w:p w14:paraId="666C8454" w14:textId="77777777" w:rsidR="00286C27" w:rsidRPr="00286C27" w:rsidRDefault="00286C27" w:rsidP="00410918">
      <w:pPr>
        <w:numPr>
          <w:ilvl w:val="0"/>
          <w:numId w:val="7"/>
        </w:numPr>
        <w:rPr>
          <w:rFonts w:ascii="Arial" w:hAnsi="Arial" w:cs="Arial"/>
        </w:rPr>
      </w:pPr>
      <w:r w:rsidRPr="00286C27">
        <w:rPr>
          <w:rFonts w:ascii="Arial" w:hAnsi="Arial" w:cs="Arial"/>
        </w:rPr>
        <w:t>Section 01 66 00 – Product Storage and Handling Requirements.</w:t>
      </w:r>
    </w:p>
    <w:p w14:paraId="6C1D852C" w14:textId="77777777" w:rsidR="00286C27" w:rsidRPr="00286C27" w:rsidRDefault="00286C27" w:rsidP="00410918">
      <w:pPr>
        <w:numPr>
          <w:ilvl w:val="0"/>
          <w:numId w:val="7"/>
        </w:numPr>
        <w:rPr>
          <w:rFonts w:ascii="Arial" w:hAnsi="Arial" w:cs="Arial"/>
        </w:rPr>
      </w:pPr>
      <w:r w:rsidRPr="00286C27">
        <w:rPr>
          <w:rFonts w:ascii="Arial" w:hAnsi="Arial" w:cs="Arial"/>
        </w:rPr>
        <w:t>Section 06 10 00 – Rough Carpentry.</w:t>
      </w:r>
    </w:p>
    <w:p w14:paraId="438AD016" w14:textId="77777777" w:rsidR="00286C27" w:rsidRPr="00286C27" w:rsidRDefault="00286C27" w:rsidP="00410918">
      <w:pPr>
        <w:numPr>
          <w:ilvl w:val="0"/>
          <w:numId w:val="7"/>
        </w:numPr>
        <w:rPr>
          <w:rFonts w:ascii="Arial" w:hAnsi="Arial" w:cs="Arial"/>
        </w:rPr>
      </w:pPr>
      <w:r w:rsidRPr="00286C27">
        <w:rPr>
          <w:rFonts w:ascii="Arial" w:hAnsi="Arial" w:cs="Arial"/>
        </w:rPr>
        <w:t>Section 06 20 00 – Finish Carpentry.</w:t>
      </w:r>
    </w:p>
    <w:p w14:paraId="3F5DB36F" w14:textId="77777777" w:rsidR="00286C27" w:rsidRPr="00286C27" w:rsidRDefault="00286C27" w:rsidP="00410918">
      <w:pPr>
        <w:numPr>
          <w:ilvl w:val="0"/>
          <w:numId w:val="7"/>
        </w:numPr>
        <w:rPr>
          <w:rFonts w:ascii="Arial" w:hAnsi="Arial" w:cs="Arial"/>
        </w:rPr>
      </w:pPr>
      <w:r w:rsidRPr="00286C27">
        <w:rPr>
          <w:rFonts w:ascii="Arial" w:hAnsi="Arial" w:cs="Arial"/>
        </w:rPr>
        <w:t>Section 07 90 00 – Joint Protection.</w:t>
      </w:r>
    </w:p>
    <w:p w14:paraId="08B98231" w14:textId="77777777" w:rsidR="00286C27" w:rsidRPr="00286C27" w:rsidRDefault="00286C27" w:rsidP="00410918">
      <w:pPr>
        <w:numPr>
          <w:ilvl w:val="0"/>
          <w:numId w:val="7"/>
        </w:numPr>
        <w:rPr>
          <w:rFonts w:ascii="Arial" w:hAnsi="Arial" w:cs="Arial"/>
        </w:rPr>
      </w:pPr>
      <w:r w:rsidRPr="00286C27">
        <w:rPr>
          <w:rFonts w:ascii="Arial" w:hAnsi="Arial" w:cs="Arial"/>
        </w:rPr>
        <w:t>Section 08 80 00 – Glazing.</w:t>
      </w:r>
    </w:p>
    <w:p w14:paraId="4FC4559C" w14:textId="77777777" w:rsidR="00286C27" w:rsidRPr="00286C27" w:rsidRDefault="00286C27" w:rsidP="00410918">
      <w:pPr>
        <w:numPr>
          <w:ilvl w:val="0"/>
          <w:numId w:val="7"/>
        </w:numPr>
        <w:rPr>
          <w:rFonts w:ascii="Arial" w:hAnsi="Arial" w:cs="Arial"/>
        </w:rPr>
      </w:pPr>
      <w:r w:rsidRPr="00286C27">
        <w:rPr>
          <w:rFonts w:ascii="Arial" w:hAnsi="Arial" w:cs="Arial"/>
        </w:rPr>
        <w:t>Section 09 90 00 – Painting and Coating.</w:t>
      </w:r>
    </w:p>
    <w:p w14:paraId="3A152A46" w14:textId="77777777" w:rsidR="00343D07" w:rsidRPr="00286C27" w:rsidRDefault="00343D07">
      <w:pPr>
        <w:pStyle w:val="wshield"/>
        <w:rPr>
          <w:rFonts w:ascii="Arial" w:hAnsi="Arial" w:cs="Arial"/>
        </w:rPr>
      </w:pPr>
    </w:p>
    <w:p w14:paraId="590388C9"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77A35A30" w14:textId="77777777" w:rsidR="00343D07" w:rsidRPr="0021028B" w:rsidRDefault="00343D07">
      <w:pPr>
        <w:pStyle w:val="wshield"/>
        <w:rPr>
          <w:rFonts w:ascii="Arial" w:hAnsi="Arial" w:cs="Arial"/>
        </w:rPr>
      </w:pPr>
    </w:p>
    <w:p w14:paraId="50C7D51A"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1D47356B" w14:textId="77777777" w:rsidR="000C504E" w:rsidRPr="0021028B" w:rsidRDefault="000C504E" w:rsidP="00410918">
      <w:pPr>
        <w:pStyle w:val="wshield"/>
        <w:numPr>
          <w:ilvl w:val="0"/>
          <w:numId w:val="34"/>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4FD8FDB9" w14:textId="77777777" w:rsidR="000C504E" w:rsidRDefault="000C504E" w:rsidP="00410918">
      <w:pPr>
        <w:pStyle w:val="wshield"/>
        <w:numPr>
          <w:ilvl w:val="0"/>
          <w:numId w:val="34"/>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528A705B" w14:textId="77777777" w:rsidR="000C504E" w:rsidRPr="0021028B" w:rsidRDefault="000C504E" w:rsidP="00410918">
      <w:pPr>
        <w:pStyle w:val="wshield"/>
        <w:numPr>
          <w:ilvl w:val="0"/>
          <w:numId w:val="34"/>
        </w:numPr>
        <w:ind w:left="1260"/>
        <w:rPr>
          <w:rFonts w:ascii="Arial" w:hAnsi="Arial" w:cs="Arial"/>
        </w:rPr>
      </w:pPr>
      <w:r>
        <w:rPr>
          <w:rFonts w:ascii="Arial" w:hAnsi="Arial" w:cs="Arial"/>
        </w:rPr>
        <w:t>ASTM D3656 – Standard Specification for Insect Screening and Louver Cloth Woven From Vinyl-Coated Glass Yarns.</w:t>
      </w:r>
    </w:p>
    <w:p w14:paraId="24053E35"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p>
    <w:p w14:paraId="78304759"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6F2E2833"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58C92AEE"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3880D6C9" w14:textId="77777777" w:rsidR="000C504E"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41BCAD31" w14:textId="77777777" w:rsidR="000C504E" w:rsidRDefault="000C504E" w:rsidP="000C504E">
      <w:pPr>
        <w:pStyle w:val="wshield"/>
        <w:ind w:left="1260"/>
        <w:rPr>
          <w:rFonts w:ascii="Arial" w:hAnsi="Arial" w:cs="Arial"/>
        </w:rPr>
      </w:pPr>
    </w:p>
    <w:p w14:paraId="7E4D1846" w14:textId="77777777" w:rsidR="000C504E" w:rsidRPr="00FA079C"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6EA92FB6" w14:textId="77777777" w:rsidR="000C504E" w:rsidRDefault="000C504E" w:rsidP="00410918">
      <w:pPr>
        <w:pStyle w:val="wshield"/>
        <w:numPr>
          <w:ilvl w:val="0"/>
          <w:numId w:val="11"/>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6B9843BD" w14:textId="77777777" w:rsidR="000C504E" w:rsidRPr="0089368E" w:rsidRDefault="000C504E" w:rsidP="000C504E">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4B6B95C8" w14:textId="77777777" w:rsidR="000C504E" w:rsidRPr="00286C27" w:rsidRDefault="000C504E" w:rsidP="00410918">
      <w:pPr>
        <w:numPr>
          <w:ilvl w:val="0"/>
          <w:numId w:val="22"/>
        </w:numPr>
        <w:ind w:left="900"/>
        <w:rPr>
          <w:rFonts w:ascii="Arial" w:hAnsi="Arial" w:cs="Arial"/>
        </w:rPr>
      </w:pPr>
      <w:r w:rsidRPr="00286C27">
        <w:rPr>
          <w:rFonts w:ascii="Arial" w:hAnsi="Arial" w:cs="Arial"/>
        </w:rPr>
        <w:t xml:space="preserve">American Architectural Manufacturers Association/Window and Door </w:t>
      </w:r>
      <w:r>
        <w:rPr>
          <w:rFonts w:ascii="Arial" w:hAnsi="Arial" w:cs="Arial"/>
        </w:rPr>
        <w:t xml:space="preserve">Manufacturers </w:t>
      </w:r>
      <w:r w:rsidRPr="00286C27">
        <w:rPr>
          <w:rFonts w:ascii="Arial" w:hAnsi="Arial" w:cs="Arial"/>
        </w:rPr>
        <w:t>Association</w:t>
      </w:r>
      <w:r>
        <w:rPr>
          <w:rFonts w:ascii="Arial" w:hAnsi="Arial" w:cs="Arial"/>
        </w:rPr>
        <w:t>/Canadian Standards Association</w:t>
      </w:r>
      <w:r w:rsidRPr="00286C27">
        <w:rPr>
          <w:rFonts w:ascii="Arial" w:hAnsi="Arial" w:cs="Arial"/>
        </w:rPr>
        <w:t xml:space="preserve"> (AAMA/WD</w:t>
      </w:r>
      <w:r>
        <w:rPr>
          <w:rFonts w:ascii="Arial" w:hAnsi="Arial" w:cs="Arial"/>
        </w:rPr>
        <w:t>M</w:t>
      </w:r>
      <w:r w:rsidRPr="00286C27">
        <w:rPr>
          <w:rFonts w:ascii="Arial" w:hAnsi="Arial" w:cs="Arial"/>
        </w:rPr>
        <w:t>A</w:t>
      </w:r>
      <w:r>
        <w:rPr>
          <w:rFonts w:ascii="Arial" w:hAnsi="Arial" w:cs="Arial"/>
        </w:rPr>
        <w:t>/CSA</w:t>
      </w:r>
      <w:r w:rsidRPr="00286C27">
        <w:rPr>
          <w:rFonts w:ascii="Arial" w:hAnsi="Arial" w:cs="Arial"/>
        </w:rPr>
        <w:t>):</w:t>
      </w:r>
    </w:p>
    <w:p w14:paraId="795DF7B0" w14:textId="77777777" w:rsidR="000C504E" w:rsidRDefault="000C504E" w:rsidP="00410918">
      <w:pPr>
        <w:pStyle w:val="wshield"/>
        <w:numPr>
          <w:ilvl w:val="0"/>
          <w:numId w:val="12"/>
        </w:numPr>
        <w:tabs>
          <w:tab w:val="clear" w:pos="900"/>
        </w:tabs>
        <w:rPr>
          <w:rFonts w:ascii="Arial" w:hAnsi="Arial" w:cs="Arial"/>
          <w:color w:val="000000"/>
        </w:rPr>
      </w:pPr>
      <w:r>
        <w:rPr>
          <w:rFonts w:ascii="Arial" w:hAnsi="Arial" w:cs="Arial"/>
          <w:color w:val="000000"/>
        </w:rPr>
        <w:t>AAMA/WDMA/CSA 101/I.S.2/A440-08 - Standard/Specification for Windows, Doors and Unit Skylights.</w:t>
      </w:r>
      <w:r>
        <w:rPr>
          <w:rFonts w:ascii="Arial" w:hAnsi="Arial" w:cs="Arial"/>
          <w:color w:val="000000"/>
        </w:rPr>
        <w:tab/>
      </w:r>
    </w:p>
    <w:p w14:paraId="24F41991" w14:textId="77777777" w:rsidR="000C504E" w:rsidRDefault="000C504E" w:rsidP="000C504E">
      <w:pPr>
        <w:ind w:left="360"/>
      </w:pPr>
    </w:p>
    <w:p w14:paraId="4385A89E" w14:textId="77777777" w:rsidR="000C504E" w:rsidRDefault="000C504E" w:rsidP="00410918">
      <w:pPr>
        <w:pStyle w:val="wshield"/>
        <w:numPr>
          <w:ilvl w:val="0"/>
          <w:numId w:val="22"/>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79A2802C" w14:textId="77777777" w:rsidR="000C504E" w:rsidRDefault="000C504E" w:rsidP="00410918">
      <w:pPr>
        <w:numPr>
          <w:ilvl w:val="3"/>
          <w:numId w:val="23"/>
        </w:numPr>
        <w:tabs>
          <w:tab w:val="left" w:pos="900"/>
        </w:tabs>
        <w:ind w:left="1260"/>
        <w:rPr>
          <w:rFonts w:ascii="Arial" w:hAnsi="Arial" w:cs="Arial"/>
        </w:rPr>
      </w:pPr>
      <w:r>
        <w:rPr>
          <w:rFonts w:ascii="Arial" w:hAnsi="Arial" w:cs="Arial"/>
        </w:rPr>
        <w:t>WDMA I.S.2 – Hallmark Certification Program.</w:t>
      </w:r>
    </w:p>
    <w:p w14:paraId="6A1C22D3" w14:textId="77777777" w:rsidR="000C504E" w:rsidRDefault="000C504E" w:rsidP="00410918">
      <w:pPr>
        <w:numPr>
          <w:ilvl w:val="3"/>
          <w:numId w:val="23"/>
        </w:numPr>
        <w:tabs>
          <w:tab w:val="left" w:pos="900"/>
        </w:tabs>
        <w:ind w:left="1260"/>
      </w:pPr>
      <w:r>
        <w:rPr>
          <w:rFonts w:ascii="Arial" w:hAnsi="Arial" w:cs="Arial"/>
        </w:rPr>
        <w:t>WDMA 4-05 - Industry Standard for Water Repellent Preservative Non-Pressure Treatment for Millwork.</w:t>
      </w:r>
      <w:r>
        <w:t xml:space="preserve"> </w:t>
      </w:r>
    </w:p>
    <w:p w14:paraId="5470E8D2" w14:textId="77777777" w:rsidR="000C504E" w:rsidRDefault="000C504E" w:rsidP="000C504E">
      <w:pPr>
        <w:tabs>
          <w:tab w:val="left" w:pos="900"/>
        </w:tabs>
        <w:ind w:left="1260" w:hanging="900"/>
        <w:rPr>
          <w:rFonts w:ascii="Arial" w:hAnsi="Arial" w:cs="Arial"/>
        </w:rPr>
      </w:pPr>
    </w:p>
    <w:p w14:paraId="0AA096E9" w14:textId="77777777" w:rsidR="000C504E" w:rsidRPr="00F81079" w:rsidRDefault="000C504E" w:rsidP="00410918">
      <w:pPr>
        <w:numPr>
          <w:ilvl w:val="0"/>
          <w:numId w:val="22"/>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09F4B4C7" w14:textId="77777777" w:rsidR="00D8710B" w:rsidRDefault="000C504E" w:rsidP="00D8710B">
      <w:pPr>
        <w:numPr>
          <w:ilvl w:val="1"/>
          <w:numId w:val="8"/>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0091873A" w14:textId="77777777" w:rsidR="00D8710B" w:rsidRDefault="00D8710B" w:rsidP="00D8710B">
      <w:pPr>
        <w:numPr>
          <w:ilvl w:val="1"/>
          <w:numId w:val="8"/>
        </w:numPr>
        <w:tabs>
          <w:tab w:val="clear" w:pos="1800"/>
          <w:tab w:val="num" w:pos="1260"/>
        </w:tabs>
        <w:ind w:left="1260"/>
        <w:rPr>
          <w:rFonts w:ascii="Arial" w:hAnsi="Arial" w:cs="Arial"/>
        </w:rPr>
      </w:pPr>
      <w:r w:rsidRPr="00D8710B">
        <w:rPr>
          <w:rFonts w:ascii="Arial" w:hAnsi="Arial" w:cs="Arial"/>
        </w:rPr>
        <w:t>AAMA 611 – Voluntary Specification for Anodized Architectural Aluminum.</w:t>
      </w:r>
    </w:p>
    <w:p w14:paraId="41D78B3A" w14:textId="77777777" w:rsidR="00D8710B" w:rsidRDefault="00D8710B" w:rsidP="00D8710B">
      <w:pPr>
        <w:numPr>
          <w:ilvl w:val="1"/>
          <w:numId w:val="8"/>
        </w:numPr>
        <w:tabs>
          <w:tab w:val="clear" w:pos="1800"/>
          <w:tab w:val="num" w:pos="1260"/>
        </w:tabs>
        <w:ind w:left="1260"/>
        <w:rPr>
          <w:rFonts w:ascii="Arial" w:hAnsi="Arial" w:cs="Arial"/>
        </w:rPr>
      </w:pPr>
      <w:r w:rsidRPr="00D8710B">
        <w:rPr>
          <w:rFonts w:ascii="Arial" w:hAnsi="Arial" w:cs="Arial"/>
        </w:rPr>
        <w:t>AAMA 2604 - Voluntary Specification, Performance Requirements and Test Procedures for High Performance Organic Coatings on Aluminum Extrusions and Panels.</w:t>
      </w:r>
    </w:p>
    <w:p w14:paraId="0B1B8D87" w14:textId="704929DA" w:rsidR="000C504E" w:rsidRPr="00D8710B" w:rsidRDefault="000C504E" w:rsidP="00D8710B">
      <w:pPr>
        <w:numPr>
          <w:ilvl w:val="1"/>
          <w:numId w:val="8"/>
        </w:numPr>
        <w:tabs>
          <w:tab w:val="clear" w:pos="1800"/>
          <w:tab w:val="num" w:pos="1260"/>
        </w:tabs>
        <w:ind w:left="1260"/>
        <w:rPr>
          <w:rFonts w:ascii="Arial" w:hAnsi="Arial" w:cs="Arial"/>
        </w:rPr>
      </w:pPr>
      <w:r w:rsidRPr="00D8710B">
        <w:rPr>
          <w:rFonts w:ascii="Arial" w:hAnsi="Arial" w:cs="Arial"/>
        </w:rPr>
        <w:t>AAMA 2605 – Voluntary Specification, Performance Requirements and Test Procedures for Superior Performing Organic Coatings on Aluminum Extrusions and Panels.</w:t>
      </w:r>
    </w:p>
    <w:p w14:paraId="3B113DC6" w14:textId="77777777" w:rsidR="000C504E" w:rsidRPr="0021028B" w:rsidRDefault="000C504E" w:rsidP="000C504E">
      <w:pPr>
        <w:pStyle w:val="wshield"/>
        <w:rPr>
          <w:rFonts w:ascii="Arial" w:hAnsi="Arial" w:cs="Arial"/>
        </w:rPr>
      </w:pPr>
    </w:p>
    <w:p w14:paraId="1F7BA495" w14:textId="77777777" w:rsidR="000C504E" w:rsidRPr="0021028B" w:rsidRDefault="000C504E" w:rsidP="00410918">
      <w:pPr>
        <w:pStyle w:val="wshield"/>
        <w:numPr>
          <w:ilvl w:val="0"/>
          <w:numId w:val="22"/>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65659ED3" w14:textId="77777777" w:rsidR="000C504E" w:rsidRDefault="000C504E" w:rsidP="00410918">
      <w:pPr>
        <w:pStyle w:val="wshield"/>
        <w:numPr>
          <w:ilvl w:val="1"/>
          <w:numId w:val="6"/>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068AF56C"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1BF5F1E0"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454CD659" w14:textId="77777777" w:rsidR="000C504E" w:rsidRPr="0021028B"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2FC7E21C" w14:textId="77777777" w:rsidR="000C504E" w:rsidRPr="0021028B" w:rsidRDefault="000C504E" w:rsidP="000C504E">
      <w:pPr>
        <w:pStyle w:val="wshield"/>
        <w:ind w:left="540"/>
        <w:rPr>
          <w:rFonts w:ascii="Arial" w:hAnsi="Arial" w:cs="Arial"/>
        </w:rPr>
      </w:pPr>
    </w:p>
    <w:p w14:paraId="223A147B" w14:textId="77777777"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29307107" w14:textId="77777777" w:rsidR="000C504E" w:rsidRDefault="000C504E" w:rsidP="000C504E">
      <w:pPr>
        <w:pStyle w:val="wshield"/>
        <w:tabs>
          <w:tab w:val="clear" w:pos="900"/>
        </w:tabs>
        <w:ind w:left="540"/>
        <w:rPr>
          <w:rFonts w:ascii="Arial" w:hAnsi="Arial" w:cs="Arial"/>
        </w:rPr>
      </w:pPr>
    </w:p>
    <w:p w14:paraId="426CD1D0" w14:textId="77777777" w:rsidR="000C504E" w:rsidRPr="0021028B"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63BA0236" w14:textId="77777777" w:rsidR="000C504E" w:rsidRPr="0021028B" w:rsidRDefault="000C504E" w:rsidP="000C504E">
      <w:pPr>
        <w:pStyle w:val="wshield"/>
        <w:rPr>
          <w:rFonts w:ascii="Arial" w:hAnsi="Arial" w:cs="Arial"/>
        </w:rPr>
      </w:pPr>
    </w:p>
    <w:p w14:paraId="71F3AFCD"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2CAC31AD" w14:textId="77777777" w:rsidR="000C504E" w:rsidRDefault="000C504E" w:rsidP="00410918">
      <w:pPr>
        <w:pStyle w:val="wshield"/>
        <w:numPr>
          <w:ilvl w:val="1"/>
          <w:numId w:val="22"/>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64FA8A65" w14:textId="77777777" w:rsidR="000C504E" w:rsidRDefault="000C504E" w:rsidP="000C504E">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7A9C28A4" w14:textId="77777777" w:rsidR="000C504E" w:rsidRDefault="000C504E" w:rsidP="000C504E">
      <w:pPr>
        <w:pStyle w:val="wshield"/>
        <w:ind w:left="510"/>
        <w:rPr>
          <w:rFonts w:ascii="Arial" w:hAnsi="Arial" w:cs="Arial"/>
        </w:rPr>
      </w:pPr>
    </w:p>
    <w:p w14:paraId="53D0279E" w14:textId="7297C160"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738CC4F7" w14:textId="77777777" w:rsidR="000C504E" w:rsidRDefault="000C504E" w:rsidP="00410918">
      <w:pPr>
        <w:pStyle w:val="wshield"/>
        <w:numPr>
          <w:ilvl w:val="1"/>
          <w:numId w:val="22"/>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7A6D3F7F" w14:textId="77777777" w:rsidR="000C504E" w:rsidRPr="00C8189B" w:rsidRDefault="000C504E" w:rsidP="00410918">
      <w:pPr>
        <w:pStyle w:val="wshield"/>
        <w:numPr>
          <w:ilvl w:val="1"/>
          <w:numId w:val="22"/>
        </w:numPr>
        <w:ind w:left="1260"/>
        <w:rPr>
          <w:rFonts w:ascii="Arial" w:hAnsi="Arial" w:cs="Arial"/>
        </w:rPr>
      </w:pPr>
      <w:r w:rsidRPr="00C8189B">
        <w:rPr>
          <w:rFonts w:ascii="Arial" w:hAnsi="Arial" w:cs="Arial"/>
        </w:rPr>
        <w:t>FSC-STD-40-004 V2-1 – Standard for Chain of Custody Certification.</w:t>
      </w:r>
    </w:p>
    <w:p w14:paraId="4C29F06F" w14:textId="77777777" w:rsidR="00343D07" w:rsidRPr="0021028B" w:rsidRDefault="00343D07">
      <w:pPr>
        <w:pStyle w:val="wshield"/>
        <w:rPr>
          <w:rFonts w:ascii="Arial" w:hAnsi="Arial" w:cs="Arial"/>
        </w:rPr>
      </w:pPr>
    </w:p>
    <w:p w14:paraId="7FF9B18E" w14:textId="77777777" w:rsidR="00343D07" w:rsidRDefault="00343D07" w:rsidP="00410918">
      <w:pPr>
        <w:pStyle w:val="wshield"/>
        <w:numPr>
          <w:ilvl w:val="1"/>
          <w:numId w:val="5"/>
        </w:numPr>
        <w:rPr>
          <w:rFonts w:ascii="Arial" w:hAnsi="Arial" w:cs="Arial"/>
        </w:rPr>
      </w:pPr>
      <w:r w:rsidRPr="0021028B">
        <w:rPr>
          <w:rFonts w:ascii="Arial" w:hAnsi="Arial" w:cs="Arial"/>
        </w:rPr>
        <w:t>PERFORMANCE REQUIREMENTS</w:t>
      </w:r>
    </w:p>
    <w:p w14:paraId="291D8F9F" w14:textId="77777777" w:rsidR="005324D5" w:rsidRDefault="005324D5" w:rsidP="005324D5">
      <w:pPr>
        <w:pStyle w:val="wshield"/>
        <w:rPr>
          <w:rFonts w:ascii="Arial" w:hAnsi="Arial" w:cs="Arial"/>
        </w:rPr>
      </w:pPr>
    </w:p>
    <w:p w14:paraId="6E1B8420" w14:textId="77777777" w:rsidR="00D8693A" w:rsidRDefault="00D8693A" w:rsidP="00D8693A">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lastRenderedPageBreak/>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30A8B6C3" w14:textId="77777777" w:rsidR="00090063" w:rsidRDefault="005324D5" w:rsidP="005324D5">
      <w:pPr>
        <w:pStyle w:val="wshield"/>
        <w:rPr>
          <w:rFonts w:ascii="Arial" w:hAnsi="Arial"/>
        </w:rPr>
      </w:pPr>
      <w:r>
        <w:rPr>
          <w:rFonts w:ascii="Arial" w:hAnsi="Arial"/>
        </w:rPr>
        <w:tab/>
      </w:r>
      <w:r>
        <w:rPr>
          <w:rFonts w:ascii="Arial" w:hAnsi="Arial"/>
        </w:rPr>
        <w:tab/>
      </w:r>
    </w:p>
    <w:p w14:paraId="5378297C" w14:textId="77777777" w:rsidR="005324D5" w:rsidRPr="0089368E" w:rsidRDefault="005324D5" w:rsidP="00410918">
      <w:pPr>
        <w:pStyle w:val="wshield"/>
        <w:numPr>
          <w:ilvl w:val="0"/>
          <w:numId w:val="24"/>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43DC614C" w14:textId="7265DF91" w:rsidR="005324D5" w:rsidRPr="0089368E"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with</w:t>
      </w:r>
      <w:r w:rsidR="00410918" w:rsidRPr="00DA3656">
        <w:rPr>
          <w:rFonts w:ascii="Arial" w:hAnsi="Arial" w:cs="Arial"/>
        </w:rPr>
        <w:t xml:space="preserve"> </w:t>
      </w:r>
      <w:r w:rsidR="00410918" w:rsidRPr="00DA3656">
        <w:rPr>
          <w:rFonts w:ascii="Arial" w:hAnsi="Arial" w:cs="Arial"/>
          <w:color w:val="0000FF"/>
        </w:rPr>
        <w:t>[AAMA/WDMA/CSA 101/I.S.2/A440-11] [ANSI/AAMA/NWWDA 101/I.S.2/A440-08]</w:t>
      </w:r>
      <w:r w:rsidR="00410918">
        <w:rPr>
          <w:rFonts w:ascii="Arial" w:hAnsi="Arial" w:cs="Arial"/>
        </w:rPr>
        <w:t>:</w:t>
      </w:r>
    </w:p>
    <w:p w14:paraId="788D85FC" w14:textId="09D9A5E0" w:rsidR="00D14D9C" w:rsidRDefault="00850D58"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bookmarkStart w:id="1" w:name="OLE_LINK1"/>
      <w:r w:rsidR="00CE2878">
        <w:rPr>
          <w:rFonts w:ascii="Arial" w:hAnsi="Arial"/>
          <w:color w:val="0000FF"/>
        </w:rPr>
        <w:t>CW</w:t>
      </w:r>
      <w:r w:rsidR="00D14D9C">
        <w:rPr>
          <w:rFonts w:ascii="Arial" w:hAnsi="Arial"/>
          <w:color w:val="0000FF"/>
        </w:rPr>
        <w:t>-PG</w:t>
      </w:r>
      <w:r w:rsidR="00296E30">
        <w:rPr>
          <w:rFonts w:ascii="Arial" w:hAnsi="Arial"/>
          <w:color w:val="0000FF"/>
        </w:rPr>
        <w:t>3</w:t>
      </w:r>
      <w:r w:rsidR="00D14D9C">
        <w:rPr>
          <w:rFonts w:ascii="Arial" w:hAnsi="Arial"/>
          <w:color w:val="0000FF"/>
        </w:rPr>
        <w:t>0-</w:t>
      </w:r>
      <w:bookmarkEnd w:id="1"/>
      <w:r w:rsidR="00296E30">
        <w:rPr>
          <w:rFonts w:ascii="Arial" w:hAnsi="Arial"/>
          <w:color w:val="0000FF"/>
        </w:rPr>
        <w:t>AP</w:t>
      </w:r>
      <w:r w:rsidR="00D14D9C">
        <w:rPr>
          <w:rFonts w:ascii="Arial" w:hAnsi="Arial"/>
          <w:color w:val="0000FF"/>
        </w:rPr>
        <w:t>]</w:t>
      </w:r>
    </w:p>
    <w:p w14:paraId="685A0B88" w14:textId="6229E1EE" w:rsidR="00E55CD0"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w:t>
      </w:r>
    </w:p>
    <w:p w14:paraId="61794B54" w14:textId="75AE66B5"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w:t>
      </w:r>
    </w:p>
    <w:p w14:paraId="054BB713" w14:textId="2BFABB7D" w:rsidR="00D14D9C" w:rsidRPr="008D2A6A" w:rsidRDefault="00D14D9C"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olor w:val="0000FF"/>
        </w:rPr>
      </w:pPr>
      <w:r w:rsidRPr="008D2A6A">
        <w:rPr>
          <w:rFonts w:ascii="Arial" w:hAnsi="Arial"/>
          <w:color w:val="0000FF"/>
        </w:rPr>
        <w:t>Vertical mull, mulled and applied rating:  [</w:t>
      </w:r>
      <w:r w:rsidR="00296E30" w:rsidRPr="008D2A6A">
        <w:rPr>
          <w:rFonts w:ascii="Arial" w:hAnsi="Arial"/>
          <w:color w:val="0000FF"/>
        </w:rPr>
        <w:t>CW3</w:t>
      </w:r>
      <w:r w:rsidR="00CE2878" w:rsidRPr="008D2A6A">
        <w:rPr>
          <w:rFonts w:ascii="Arial" w:hAnsi="Arial"/>
          <w:color w:val="0000FF"/>
        </w:rPr>
        <w:t>0</w:t>
      </w:r>
      <w:r w:rsidR="00E55CD0" w:rsidRPr="008D2A6A">
        <w:rPr>
          <w:rFonts w:ascii="Arial" w:hAnsi="Arial"/>
          <w:color w:val="0000FF"/>
        </w:rPr>
        <w:t>]</w:t>
      </w:r>
      <w:r w:rsidRPr="008D2A6A">
        <w:rPr>
          <w:rFonts w:ascii="Arial" w:hAnsi="Arial"/>
          <w:color w:val="0000FF"/>
        </w:rPr>
        <w:t xml:space="preserve"> or [</w:t>
      </w:r>
      <w:r w:rsidR="0025732E" w:rsidRPr="008D2A6A">
        <w:rPr>
          <w:rFonts w:ascii="Arial" w:hAnsi="Arial"/>
          <w:color w:val="0000FF"/>
        </w:rPr>
        <w:t>L</w:t>
      </w:r>
      <w:r w:rsidRPr="008D2A6A">
        <w:rPr>
          <w:rFonts w:ascii="Arial" w:hAnsi="Arial"/>
          <w:color w:val="0000FF"/>
        </w:rPr>
        <w:t>C</w:t>
      </w:r>
      <w:r w:rsidR="00296E30" w:rsidRPr="008D2A6A">
        <w:rPr>
          <w:rFonts w:ascii="Arial" w:hAnsi="Arial"/>
          <w:color w:val="0000FF"/>
        </w:rPr>
        <w:t>50</w:t>
      </w:r>
      <w:r w:rsidRPr="008D2A6A">
        <w:rPr>
          <w:rFonts w:ascii="Arial" w:hAnsi="Arial"/>
          <w:color w:val="0000FF"/>
        </w:rPr>
        <w:t xml:space="preserve">]. </w:t>
      </w:r>
    </w:p>
    <w:p w14:paraId="44BB1A69" w14:textId="77777777" w:rsidR="00D14D9C"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58F1050F" w14:textId="77777777" w:rsidR="00D14D9C" w:rsidRPr="0089368E" w:rsidRDefault="0089368E" w:rsidP="00D27E83">
      <w:pPr>
        <w:pStyle w:val="wshield"/>
        <w:tabs>
          <w:tab w:val="clear" w:pos="180"/>
          <w:tab w:val="clear" w:pos="540"/>
          <w:tab w:val="clear" w:pos="900"/>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315C0543" w14:textId="77777777" w:rsidR="005324D5" w:rsidRPr="0089368E"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3242BC00" w14:textId="3779F854" w:rsidR="00D14D9C"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CE2878">
        <w:rPr>
          <w:rFonts w:ascii="Arial" w:hAnsi="Arial"/>
          <w:color w:val="0000FF"/>
        </w:rPr>
        <w:t>CW</w:t>
      </w:r>
      <w:r>
        <w:rPr>
          <w:rFonts w:ascii="Arial" w:hAnsi="Arial"/>
          <w:color w:val="0000FF"/>
        </w:rPr>
        <w:t>-PG</w:t>
      </w:r>
      <w:r w:rsidR="00296E30">
        <w:rPr>
          <w:rFonts w:ascii="Arial" w:hAnsi="Arial"/>
          <w:color w:val="0000FF"/>
        </w:rPr>
        <w:t>30</w:t>
      </w:r>
      <w:r>
        <w:rPr>
          <w:rFonts w:ascii="Arial" w:hAnsi="Arial"/>
          <w:color w:val="0000FF"/>
        </w:rPr>
        <w:t>-</w:t>
      </w:r>
      <w:r w:rsidR="00296E30">
        <w:rPr>
          <w:rFonts w:ascii="Arial" w:hAnsi="Arial"/>
          <w:color w:val="0000FF"/>
        </w:rPr>
        <w:t>AP</w:t>
      </w:r>
      <w:r>
        <w:rPr>
          <w:rFonts w:ascii="Arial" w:hAnsi="Arial"/>
          <w:color w:val="0000FF"/>
        </w:rPr>
        <w:t xml:space="preserve"> – </w:t>
      </w:r>
      <w:r w:rsidR="00296E30">
        <w:rPr>
          <w:rFonts w:ascii="Arial" w:hAnsi="Arial"/>
          <w:color w:val="0000FF"/>
        </w:rPr>
        <w:t>4</w:t>
      </w:r>
      <w:r>
        <w:rPr>
          <w:rFonts w:ascii="Arial" w:hAnsi="Arial"/>
          <w:color w:val="0000FF"/>
        </w:rPr>
        <w:t xml:space="preserve">.50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216</w:t>
      </w:r>
      <w:r>
        <w:rPr>
          <w:rFonts w:ascii="Arial" w:hAnsi="Arial"/>
          <w:color w:val="0000FF"/>
        </w:rPr>
        <w:t xml:space="preserve"> Pa)]</w:t>
      </w:r>
    </w:p>
    <w:p w14:paraId="45330B9D" w14:textId="224479E0"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863EAB">
        <w:rPr>
          <w:rFonts w:ascii="Arial" w:hAnsi="Arial"/>
          <w:color w:val="0000FF"/>
        </w:rPr>
        <w:t>LC</w:t>
      </w:r>
      <w:r>
        <w:rPr>
          <w:rFonts w:ascii="Arial" w:hAnsi="Arial"/>
          <w:color w:val="0000FF"/>
        </w:rPr>
        <w:t>-PG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 </w:t>
      </w:r>
      <w:r w:rsidR="00296E30">
        <w:rPr>
          <w:rFonts w:ascii="Arial" w:hAnsi="Arial"/>
          <w:color w:val="0000FF"/>
        </w:rPr>
        <w:t>7</w:t>
      </w:r>
      <w:r>
        <w:rPr>
          <w:rFonts w:ascii="Arial" w:hAnsi="Arial"/>
          <w:color w:val="0000FF"/>
        </w:rPr>
        <w:t>.</w:t>
      </w:r>
      <w:r w:rsidR="00CE2878">
        <w:rPr>
          <w:rFonts w:ascii="Arial" w:hAnsi="Arial"/>
          <w:color w:val="0000FF"/>
        </w:rPr>
        <w:t>5</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Pr>
          <w:rFonts w:ascii="Arial" w:hAnsi="Arial"/>
          <w:color w:val="0000FF"/>
        </w:rPr>
        <w:t xml:space="preserve"> Pa)]</w:t>
      </w:r>
    </w:p>
    <w:p w14:paraId="5251680A" w14:textId="2524AE6F"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 xml:space="preserve"> – </w:t>
      </w:r>
      <w:r w:rsidR="00CE2878">
        <w:rPr>
          <w:rFonts w:ascii="Arial" w:hAnsi="Arial"/>
          <w:color w:val="0000FF"/>
        </w:rPr>
        <w:t>8</w:t>
      </w:r>
      <w:r>
        <w:rPr>
          <w:rFonts w:ascii="Arial" w:hAnsi="Arial"/>
          <w:color w:val="0000FF"/>
        </w:rPr>
        <w:t>.</w:t>
      </w:r>
      <w:r w:rsidR="00CE2878">
        <w:rPr>
          <w:rFonts w:ascii="Arial" w:hAnsi="Arial"/>
          <w:color w:val="0000FF"/>
        </w:rPr>
        <w:t>2</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(3</w:t>
      </w:r>
      <w:r w:rsidR="00CE2878">
        <w:rPr>
          <w:rFonts w:ascii="Arial" w:hAnsi="Arial"/>
          <w:color w:val="0000FF"/>
        </w:rPr>
        <w:t>9</w:t>
      </w:r>
      <w:r w:rsidR="00410918">
        <w:rPr>
          <w:rFonts w:ascii="Arial" w:hAnsi="Arial"/>
          <w:color w:val="0000FF"/>
        </w:rPr>
        <w:t>5</w:t>
      </w:r>
      <w:r>
        <w:rPr>
          <w:rFonts w:ascii="Arial" w:hAnsi="Arial"/>
          <w:color w:val="0000FF"/>
        </w:rPr>
        <w:t xml:space="preserve"> Pa)]</w:t>
      </w:r>
    </w:p>
    <w:p w14:paraId="181137F4" w14:textId="546BA6A0" w:rsidR="00D14D9C"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must withstand the following positive/negative structural test pressure </w:t>
      </w:r>
    </w:p>
    <w:p w14:paraId="679C49D4" w14:textId="77777777" w:rsidR="005324D5" w:rsidRPr="0089368E" w:rsidRDefault="005324D5" w:rsidP="00D27E83">
      <w:pPr>
        <w:pStyle w:val="wshield"/>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71C94113" w14:textId="1EFC6054" w:rsidR="00D14D9C"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CE2878">
        <w:rPr>
          <w:rFonts w:ascii="Arial" w:hAnsi="Arial"/>
          <w:color w:val="0000FF"/>
        </w:rPr>
        <w:t>CW</w:t>
      </w:r>
      <w:r>
        <w:rPr>
          <w:rFonts w:ascii="Arial" w:hAnsi="Arial"/>
          <w:color w:val="0000FF"/>
        </w:rPr>
        <w:t>-PG</w:t>
      </w:r>
      <w:r w:rsidR="00296E30">
        <w:rPr>
          <w:rFonts w:ascii="Arial" w:hAnsi="Arial"/>
          <w:color w:val="0000FF"/>
        </w:rPr>
        <w:t>3</w:t>
      </w:r>
      <w:r>
        <w:rPr>
          <w:rFonts w:ascii="Arial" w:hAnsi="Arial"/>
          <w:color w:val="0000FF"/>
        </w:rPr>
        <w:t>0-</w:t>
      </w:r>
      <w:r w:rsidR="00296E30">
        <w:rPr>
          <w:rFonts w:ascii="Arial" w:hAnsi="Arial"/>
          <w:color w:val="0000FF"/>
        </w:rPr>
        <w:t>AP</w:t>
      </w:r>
      <w:r>
        <w:rPr>
          <w:rFonts w:ascii="Arial" w:hAnsi="Arial"/>
          <w:color w:val="0000FF"/>
        </w:rPr>
        <w:t xml:space="preserve"> - +</w:t>
      </w:r>
      <w:r w:rsidR="00C52165">
        <w:rPr>
          <w:rFonts w:ascii="Arial" w:hAnsi="Arial"/>
          <w:color w:val="0000FF"/>
        </w:rPr>
        <w:t>/-</w:t>
      </w:r>
      <w:r w:rsidR="00296E30">
        <w:rPr>
          <w:rFonts w:ascii="Arial" w:hAnsi="Arial"/>
          <w:color w:val="0000FF"/>
        </w:rPr>
        <w:t>45</w:t>
      </w:r>
      <w:r>
        <w:rPr>
          <w:rFonts w:ascii="Arial" w:hAnsi="Arial"/>
          <w:color w:val="0000FF"/>
        </w:rPr>
        <w:t xml:space="preserve">.0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216</w:t>
      </w:r>
      <w:r w:rsidR="00863EAB">
        <w:rPr>
          <w:rFonts w:ascii="Arial" w:hAnsi="Arial"/>
          <w:color w:val="0000FF"/>
        </w:rPr>
        <w:t>0</w:t>
      </w:r>
      <w:r>
        <w:rPr>
          <w:rFonts w:ascii="Arial" w:hAnsi="Arial"/>
          <w:color w:val="0000FF"/>
        </w:rPr>
        <w:t xml:space="preserve"> Pa)]</w:t>
      </w:r>
    </w:p>
    <w:p w14:paraId="50D267CB" w14:textId="6BF0E6A1"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w:t>
      </w:r>
      <w:r w:rsidR="00CE2878">
        <w:rPr>
          <w:rFonts w:ascii="Arial" w:hAnsi="Arial"/>
          <w:color w:val="0000FF"/>
        </w:rPr>
        <w:t>- +</w:t>
      </w:r>
      <w:r w:rsidR="00C52165">
        <w:rPr>
          <w:rFonts w:ascii="Arial" w:hAnsi="Arial"/>
          <w:color w:val="0000FF"/>
        </w:rPr>
        <w:t>/-</w:t>
      </w:r>
      <w:r w:rsidR="00296E30">
        <w:rPr>
          <w:rFonts w:ascii="Arial" w:hAnsi="Arial"/>
          <w:color w:val="0000FF"/>
        </w:rPr>
        <w:t>75</w:t>
      </w:r>
      <w:r>
        <w:rPr>
          <w:rFonts w:ascii="Arial" w:hAnsi="Arial"/>
          <w:color w:val="0000FF"/>
        </w:rPr>
        <w:t>.</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sidR="00CE2878">
        <w:rPr>
          <w:rFonts w:ascii="Arial" w:hAnsi="Arial"/>
          <w:color w:val="0000FF"/>
        </w:rPr>
        <w:t>0</w:t>
      </w:r>
      <w:r>
        <w:rPr>
          <w:rFonts w:ascii="Arial" w:hAnsi="Arial"/>
          <w:color w:val="0000FF"/>
        </w:rPr>
        <w:t xml:space="preserve"> Pa)]</w:t>
      </w:r>
    </w:p>
    <w:p w14:paraId="32E4B42F" w14:textId="448F0D64"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 xml:space="preserve"> - +</w:t>
      </w:r>
      <w:r w:rsidR="00C52165">
        <w:rPr>
          <w:rFonts w:ascii="Arial" w:hAnsi="Arial"/>
          <w:color w:val="0000FF"/>
        </w:rPr>
        <w:t>/-</w:t>
      </w:r>
      <w:r w:rsidR="00CE2878">
        <w:rPr>
          <w:rFonts w:ascii="Arial" w:hAnsi="Arial"/>
          <w:color w:val="0000FF"/>
        </w:rPr>
        <w:t>82</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(3</w:t>
      </w:r>
      <w:r w:rsidR="00CE2878">
        <w:rPr>
          <w:rFonts w:ascii="Arial" w:hAnsi="Arial"/>
          <w:color w:val="0000FF"/>
        </w:rPr>
        <w:t>9</w:t>
      </w:r>
      <w:r w:rsidR="00410918">
        <w:rPr>
          <w:rFonts w:ascii="Arial" w:hAnsi="Arial"/>
          <w:color w:val="0000FF"/>
        </w:rPr>
        <w:t>5</w:t>
      </w:r>
      <w:r w:rsidR="00CE2878">
        <w:rPr>
          <w:rFonts w:ascii="Arial" w:hAnsi="Arial"/>
          <w:color w:val="0000FF"/>
        </w:rPr>
        <w:t>0</w:t>
      </w:r>
      <w:r>
        <w:rPr>
          <w:rFonts w:ascii="Arial" w:hAnsi="Arial"/>
          <w:color w:val="0000FF"/>
        </w:rPr>
        <w:t xml:space="preserve"> Pa)]</w:t>
      </w:r>
    </w:p>
    <w:p w14:paraId="0AE135F6" w14:textId="4068C2FF" w:rsidR="005324D5" w:rsidRPr="005324D5"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olor w:val="000000"/>
        </w:rPr>
        <w:t>Awning</w:t>
      </w:r>
      <w:r w:rsidR="005324D5" w:rsidRPr="0089368E">
        <w:rPr>
          <w:rFonts w:ascii="Arial" w:hAnsi="Arial"/>
          <w:color w:val="000000"/>
        </w:rPr>
        <w:t xml:space="preserve">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7CDFCB65" w14:textId="77777777" w:rsidR="00626CBB" w:rsidRPr="0021028B" w:rsidRDefault="00626CBB">
      <w:pPr>
        <w:pStyle w:val="wshield"/>
        <w:rPr>
          <w:rFonts w:ascii="Arial" w:hAnsi="Arial" w:cs="Arial"/>
        </w:rPr>
      </w:pPr>
    </w:p>
    <w:p w14:paraId="308AE844" w14:textId="77777777" w:rsidR="00A71F79" w:rsidRPr="00500104" w:rsidRDefault="00500104" w:rsidP="00410918">
      <w:pPr>
        <w:numPr>
          <w:ilvl w:val="1"/>
          <w:numId w:val="5"/>
        </w:numPr>
        <w:rPr>
          <w:rFonts w:ascii="Arial" w:hAnsi="Arial" w:cs="Arial"/>
        </w:rPr>
      </w:pPr>
      <w:r>
        <w:rPr>
          <w:rFonts w:ascii="Arial" w:hAnsi="Arial" w:cs="Arial"/>
        </w:rPr>
        <w:t>SU</w:t>
      </w:r>
      <w:r w:rsidR="00A71F79" w:rsidRPr="00500104">
        <w:rPr>
          <w:rFonts w:ascii="Arial" w:hAnsi="Arial" w:cs="Arial"/>
        </w:rPr>
        <w:t>BMITTAL PROCEDURES</w:t>
      </w:r>
    </w:p>
    <w:p w14:paraId="5BFD34DF" w14:textId="77777777" w:rsidR="00A71F79" w:rsidRDefault="00A71F79" w:rsidP="00A71F79"/>
    <w:p w14:paraId="1BE22362"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D742E4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D216004" w14:textId="77777777" w:rsidR="00A71F79" w:rsidRPr="00951CD6"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046D790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6C9F4CF"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Samples:  submit samples including the following:</w:t>
      </w:r>
    </w:p>
    <w:p w14:paraId="3CC1AA87"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CB7C44C"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60F28DD8"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54388995" w14:textId="77777777" w:rsidR="00A71F79" w:rsidRPr="00A71F79" w:rsidRDefault="00A71F79" w:rsidP="00A71F79">
      <w:pPr>
        <w:rPr>
          <w:rFonts w:ascii="Arial" w:hAnsi="Arial" w:cs="Arial"/>
        </w:rPr>
      </w:pPr>
    </w:p>
    <w:p w14:paraId="18030B79" w14:textId="77777777" w:rsidR="00A71F79" w:rsidRPr="00A71F79" w:rsidRDefault="00A71F79" w:rsidP="00410918">
      <w:pPr>
        <w:numPr>
          <w:ilvl w:val="0"/>
          <w:numId w:val="26"/>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47DBDB7A" w14:textId="77777777" w:rsidR="00546376" w:rsidRPr="00A71F79" w:rsidRDefault="00546376">
      <w:pPr>
        <w:pStyle w:val="wshield"/>
        <w:rPr>
          <w:rFonts w:ascii="Arial" w:hAnsi="Arial" w:cs="Arial"/>
        </w:rPr>
      </w:pPr>
    </w:p>
    <w:p w14:paraId="587FABD7" w14:textId="77777777" w:rsidR="00343D07" w:rsidRPr="0021028B" w:rsidRDefault="00343D07" w:rsidP="00410918">
      <w:pPr>
        <w:pStyle w:val="wshield"/>
        <w:numPr>
          <w:ilvl w:val="1"/>
          <w:numId w:val="5"/>
        </w:numPr>
        <w:rPr>
          <w:rFonts w:ascii="Arial" w:hAnsi="Arial" w:cs="Arial"/>
        </w:rPr>
      </w:pPr>
      <w:r w:rsidRPr="0021028B">
        <w:rPr>
          <w:rFonts w:ascii="Arial" w:hAnsi="Arial" w:cs="Arial"/>
        </w:rPr>
        <w:t>QUALITY ASSURANCE</w:t>
      </w:r>
    </w:p>
    <w:p w14:paraId="34F02CC0" w14:textId="77777777" w:rsidR="00343D07" w:rsidRPr="0021028B" w:rsidRDefault="00343D07">
      <w:pPr>
        <w:pStyle w:val="wshield"/>
        <w:rPr>
          <w:rFonts w:ascii="Arial" w:hAnsi="Arial" w:cs="Arial"/>
        </w:rPr>
      </w:pPr>
    </w:p>
    <w:p w14:paraId="120EC42D" w14:textId="36371CAB" w:rsidR="00343D07" w:rsidRPr="00296E30" w:rsidRDefault="00343D07" w:rsidP="00410918">
      <w:pPr>
        <w:pStyle w:val="wshield"/>
        <w:numPr>
          <w:ilvl w:val="0"/>
          <w:numId w:val="27"/>
        </w:numPr>
        <w:tabs>
          <w:tab w:val="clear" w:pos="900"/>
          <w:tab w:val="clear" w:pos="126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D8693A">
        <w:rPr>
          <w:rFonts w:ascii="Arial" w:hAnsi="Arial" w:cs="Arial"/>
        </w:rPr>
        <w:t>,</w:t>
      </w:r>
      <w:r w:rsidRPr="0021028B">
        <w:rPr>
          <w:rFonts w:ascii="Arial" w:hAnsi="Arial" w:cs="Arial"/>
        </w:rPr>
        <w:t xml:space="preserve"> aluminum extrusions</w:t>
      </w:r>
      <w:r w:rsidR="00410918">
        <w:rPr>
          <w:rFonts w:ascii="Arial" w:hAnsi="Arial" w:cs="Arial"/>
        </w:rPr>
        <w:t>, weather strip</w:t>
      </w:r>
      <w:r w:rsidR="00D8693A">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5B88B76E" w14:textId="77777777" w:rsidR="00343D07" w:rsidRPr="0021028B" w:rsidRDefault="00343D07">
      <w:pPr>
        <w:pStyle w:val="wshield"/>
        <w:rPr>
          <w:rFonts w:ascii="Arial" w:hAnsi="Arial" w:cs="Arial"/>
        </w:rPr>
      </w:pPr>
    </w:p>
    <w:p w14:paraId="26F1E2EF" w14:textId="77777777" w:rsidR="00A71F79" w:rsidRPr="00A71F79" w:rsidRDefault="00A71F79" w:rsidP="00410918">
      <w:pPr>
        <w:numPr>
          <w:ilvl w:val="1"/>
          <w:numId w:val="10"/>
        </w:numPr>
        <w:rPr>
          <w:rFonts w:ascii="Arial" w:hAnsi="Arial" w:cs="Arial"/>
        </w:rPr>
      </w:pPr>
      <w:r>
        <w:rPr>
          <w:rFonts w:ascii="Arial" w:hAnsi="Arial" w:cs="Arial"/>
        </w:rPr>
        <w:t xml:space="preserve">   </w:t>
      </w:r>
      <w:r w:rsidRPr="00A71F79">
        <w:rPr>
          <w:rFonts w:ascii="Arial" w:hAnsi="Arial" w:cs="Arial"/>
        </w:rPr>
        <w:t>PRODUCT DELIVERY REQUIREMENTS</w:t>
      </w:r>
    </w:p>
    <w:p w14:paraId="289BBAD9" w14:textId="77777777" w:rsidR="00A71F79" w:rsidRPr="00A71F79" w:rsidRDefault="00A71F79" w:rsidP="00A71F79">
      <w:pPr>
        <w:rPr>
          <w:rFonts w:ascii="Arial" w:hAnsi="Arial" w:cs="Arial"/>
        </w:rPr>
      </w:pPr>
    </w:p>
    <w:p w14:paraId="795BF05E" w14:textId="77777777" w:rsidR="00A71F79" w:rsidRPr="00A71F79" w:rsidRDefault="00A71F79" w:rsidP="00410918">
      <w:pPr>
        <w:pStyle w:val="wshield"/>
        <w:numPr>
          <w:ilvl w:val="1"/>
          <w:numId w:val="28"/>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572148AC" w14:textId="77777777" w:rsidR="0014654D" w:rsidRDefault="0014654D" w:rsidP="00A71F79">
      <w:pPr>
        <w:pStyle w:val="wshield"/>
        <w:rPr>
          <w:rFonts w:ascii="Arial" w:hAnsi="Arial" w:cs="Arial"/>
        </w:rPr>
      </w:pPr>
    </w:p>
    <w:p w14:paraId="32EDD882" w14:textId="77777777" w:rsidR="00404CCE" w:rsidRDefault="00404CCE" w:rsidP="00A71F79">
      <w:pPr>
        <w:pStyle w:val="wshield"/>
        <w:rPr>
          <w:rFonts w:ascii="Arial" w:hAnsi="Arial" w:cs="Arial"/>
        </w:rPr>
      </w:pPr>
    </w:p>
    <w:p w14:paraId="6997CDE3" w14:textId="77777777" w:rsidR="00A71F79" w:rsidRPr="00A71F79" w:rsidRDefault="00A71F79" w:rsidP="00410918">
      <w:pPr>
        <w:numPr>
          <w:ilvl w:val="1"/>
          <w:numId w:val="10"/>
        </w:numPr>
        <w:tabs>
          <w:tab w:val="clear" w:pos="360"/>
          <w:tab w:val="num" w:pos="540"/>
        </w:tabs>
        <w:rPr>
          <w:rFonts w:ascii="Arial" w:hAnsi="Arial" w:cs="Arial"/>
        </w:rPr>
      </w:pPr>
      <w:r w:rsidRPr="00A71F79">
        <w:rPr>
          <w:rFonts w:ascii="Arial" w:hAnsi="Arial" w:cs="Arial"/>
        </w:rPr>
        <w:t>PRODUCT STORAGE AND HANDLING REQUIREMENTS</w:t>
      </w:r>
    </w:p>
    <w:p w14:paraId="7FC2756C" w14:textId="77777777" w:rsidR="00A71F79" w:rsidRPr="00A71F79" w:rsidRDefault="00A71F79" w:rsidP="00A71F79">
      <w:pPr>
        <w:pStyle w:val="wshield"/>
        <w:rPr>
          <w:rFonts w:ascii="Arial" w:hAnsi="Arial" w:cs="Arial"/>
        </w:rPr>
      </w:pPr>
    </w:p>
    <w:p w14:paraId="621FA904" w14:textId="77777777" w:rsidR="00A71F79" w:rsidRPr="00A71F79"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A71F79">
        <w:rPr>
          <w:rFonts w:ascii="Arial" w:hAnsi="Arial" w:cs="Arial"/>
        </w:rPr>
        <w:lastRenderedPageBreak/>
        <w:t>Comply with the requirements for storage and handling of products as specified in            Section 01 66 00 – Product Storage and Handling Requirements.</w:t>
      </w:r>
    </w:p>
    <w:p w14:paraId="73A3F729"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744DD1A2" w14:textId="77777777" w:rsidR="00C64D52" w:rsidRPr="009572BE"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687029DD" w14:textId="77777777" w:rsidR="00C64D52" w:rsidRPr="0021028B" w:rsidRDefault="00C64D52">
      <w:pPr>
        <w:pStyle w:val="wshield"/>
        <w:rPr>
          <w:rFonts w:ascii="Arial" w:hAnsi="Arial" w:cs="Arial"/>
        </w:rPr>
      </w:pPr>
    </w:p>
    <w:p w14:paraId="3202E06C"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3368609C" w14:textId="77777777" w:rsidR="00343D07" w:rsidRPr="0021028B" w:rsidRDefault="00343D07">
      <w:pPr>
        <w:pStyle w:val="wshield"/>
        <w:rPr>
          <w:rFonts w:ascii="Arial" w:hAnsi="Arial" w:cs="Arial"/>
        </w:rPr>
      </w:pPr>
    </w:p>
    <w:p w14:paraId="464EFE3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5F7A5625"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7347BA0E"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21B9AB84"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6AF5A75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6D20A963" w14:textId="77777777" w:rsidR="00343D07" w:rsidRPr="0021028B" w:rsidRDefault="00343D07" w:rsidP="00D9211C">
      <w:pPr>
        <w:pStyle w:val="wshield"/>
        <w:rPr>
          <w:rFonts w:ascii="Arial" w:hAnsi="Arial" w:cs="Arial"/>
        </w:rPr>
      </w:pPr>
    </w:p>
    <w:p w14:paraId="190F2896" w14:textId="77777777" w:rsidR="00343D07" w:rsidRPr="0021028B" w:rsidRDefault="00343D07">
      <w:pPr>
        <w:pStyle w:val="wshield"/>
        <w:rPr>
          <w:rFonts w:ascii="Arial" w:hAnsi="Arial" w:cs="Arial"/>
        </w:rPr>
      </w:pPr>
    </w:p>
    <w:p w14:paraId="7594D270" w14:textId="77777777" w:rsidR="00343D07" w:rsidRPr="0021028B" w:rsidRDefault="00343D07">
      <w:pPr>
        <w:pStyle w:val="wshield"/>
        <w:rPr>
          <w:rFonts w:ascii="Arial" w:hAnsi="Arial" w:cs="Arial"/>
        </w:rPr>
      </w:pPr>
      <w:r w:rsidRPr="0021028B">
        <w:rPr>
          <w:rFonts w:ascii="Arial" w:hAnsi="Arial" w:cs="Arial"/>
        </w:rPr>
        <w:t>PART 2 PRODUCTS</w:t>
      </w:r>
    </w:p>
    <w:p w14:paraId="695A0B9F" w14:textId="77777777" w:rsidR="00343D07" w:rsidRPr="0021028B" w:rsidRDefault="00343D07">
      <w:pPr>
        <w:pStyle w:val="wshield"/>
        <w:rPr>
          <w:rFonts w:ascii="Arial" w:hAnsi="Arial" w:cs="Arial"/>
        </w:rPr>
      </w:pPr>
    </w:p>
    <w:p w14:paraId="3E7CB332"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50F3563C" w14:textId="77777777" w:rsidR="00343D07" w:rsidRPr="0021028B" w:rsidRDefault="00343D07">
      <w:pPr>
        <w:pStyle w:val="wshield"/>
        <w:rPr>
          <w:rFonts w:ascii="Arial" w:hAnsi="Arial" w:cs="Arial"/>
        </w:rPr>
      </w:pPr>
    </w:p>
    <w:p w14:paraId="22402A2B" w14:textId="34C7B445" w:rsidR="00343D07" w:rsidRPr="0021028B" w:rsidRDefault="00343D07" w:rsidP="00410918">
      <w:pPr>
        <w:pStyle w:val="wshield"/>
        <w:numPr>
          <w:ilvl w:val="0"/>
          <w:numId w:val="30"/>
        </w:numPr>
        <w:ind w:left="900"/>
        <w:rPr>
          <w:rFonts w:ascii="Arial" w:hAnsi="Arial" w:cs="Arial"/>
        </w:rPr>
      </w:pPr>
      <w:r w:rsidRPr="0021028B">
        <w:rPr>
          <w:rFonts w:ascii="Arial" w:hAnsi="Arial" w:cs="Arial"/>
        </w:rPr>
        <w:t>Weather Shield</w:t>
      </w:r>
      <w:r w:rsidR="00160FC6">
        <w:rPr>
          <w:rFonts w:ascii="Arial" w:hAnsi="Arial" w:cs="Arial"/>
          <w:sz w:val="24"/>
          <w:szCs w:val="24"/>
          <w:vertAlign w:val="superscript"/>
        </w:rPr>
        <w:t xml:space="preserve"> </w:t>
      </w:r>
      <w:r w:rsidR="00B22B49">
        <w:rPr>
          <w:rFonts w:ascii="Arial" w:hAnsi="Arial" w:cs="Arial"/>
        </w:rPr>
        <w:t>Premium</w:t>
      </w:r>
      <w:r w:rsidR="00D62492">
        <w:rPr>
          <w:rFonts w:ascii="Arial" w:hAnsi="Arial" w:cs="Arial"/>
        </w:rPr>
        <w:t xml:space="preserve"> Series™ 8</w:t>
      </w:r>
      <w:r w:rsidR="00B22B49">
        <w:rPr>
          <w:rFonts w:ascii="Arial" w:hAnsi="Arial" w:cs="Arial"/>
        </w:rPr>
        <w:t>211</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296E30">
        <w:rPr>
          <w:rFonts w:ascii="Arial" w:hAnsi="Arial" w:cs="Arial"/>
        </w:rPr>
        <w:t>Awning</w:t>
      </w:r>
      <w:r w:rsidR="00C0043B">
        <w:rPr>
          <w:rFonts w:ascii="Arial" w:hAnsi="Arial" w:cs="Arial"/>
        </w:rPr>
        <w:t xml:space="preserve">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129E7C74" w14:textId="77777777" w:rsidR="00343D07" w:rsidRDefault="00343D07">
      <w:pPr>
        <w:pStyle w:val="wshield"/>
        <w:rPr>
          <w:rFonts w:ascii="Arial" w:hAnsi="Arial" w:cs="Arial"/>
        </w:rPr>
      </w:pPr>
    </w:p>
    <w:p w14:paraId="651936E5" w14:textId="457B9307"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296E30">
        <w:rPr>
          <w:rFonts w:ascii="Arial" w:hAnsi="Arial" w:cs="Arial"/>
        </w:rPr>
        <w:t>AWNING</w:t>
      </w:r>
      <w:r w:rsidRPr="0021028B">
        <w:rPr>
          <w:rFonts w:ascii="Arial" w:hAnsi="Arial" w:cs="Arial"/>
        </w:rPr>
        <w:t xml:space="preserve"> WINDOW MATERIALS</w:t>
      </w:r>
    </w:p>
    <w:p w14:paraId="135BD758" w14:textId="77777777" w:rsidR="00343D07" w:rsidRPr="0021028B" w:rsidRDefault="00343D07">
      <w:pPr>
        <w:pStyle w:val="wshield"/>
        <w:rPr>
          <w:rFonts w:ascii="Arial" w:hAnsi="Arial" w:cs="Arial"/>
        </w:rPr>
      </w:pPr>
    </w:p>
    <w:p w14:paraId="456110E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Frame:</w:t>
      </w:r>
    </w:p>
    <w:p w14:paraId="37D14D46" w14:textId="77777777" w:rsidR="00343D07" w:rsidRDefault="006E3525" w:rsidP="00410918">
      <w:pPr>
        <w:pStyle w:val="wshield"/>
        <w:numPr>
          <w:ilvl w:val="0"/>
          <w:numId w:val="3"/>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738E3F7B" w14:textId="77777777" w:rsidR="00EC50A0" w:rsidRDefault="00703C91" w:rsidP="00410918">
      <w:pPr>
        <w:pStyle w:val="wshield"/>
        <w:numPr>
          <w:ilvl w:val="0"/>
          <w:numId w:val="3"/>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332655B5" w14:textId="77777777" w:rsidR="00C0043B" w:rsidRPr="0021028B" w:rsidRDefault="00EC50A0" w:rsidP="00410918">
      <w:pPr>
        <w:pStyle w:val="wshield"/>
        <w:numPr>
          <w:ilvl w:val="0"/>
          <w:numId w:val="3"/>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60B2DCB0" w14:textId="77777777" w:rsidR="00343D07" w:rsidRPr="0021028B" w:rsidRDefault="00343D07" w:rsidP="00410918">
      <w:pPr>
        <w:pStyle w:val="wshield"/>
        <w:numPr>
          <w:ilvl w:val="0"/>
          <w:numId w:val="3"/>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[character</w:t>
      </w:r>
      <w:r w:rsidR="004A2089" w:rsidRPr="004A2089">
        <w:rPr>
          <w:rFonts w:ascii="Arial" w:hAnsi="Arial" w:cs="Arial"/>
          <w:color w:val="0033CC"/>
        </w:rPr>
        <w:t xml:space="preserve"> </w:t>
      </w:r>
      <w:r w:rsidR="004A2089" w:rsidRPr="004A2089">
        <w:rPr>
          <w:rFonts w:ascii="Arial" w:hAnsi="Arial" w:cs="Arial"/>
          <w:color w:val="0000FF"/>
        </w:rPr>
        <w:t>alder] [cherry] [mahogany] [</w:t>
      </w:r>
      <w:r w:rsidR="00D53279">
        <w:rPr>
          <w:rFonts w:ascii="Arial" w:hAnsi="Arial" w:cs="Arial"/>
          <w:color w:val="0000FF"/>
        </w:rPr>
        <w:t>vertical grain</w:t>
      </w:r>
      <w:r w:rsidR="004A2089" w:rsidRPr="004A2089">
        <w:rPr>
          <w:rFonts w:ascii="Arial" w:hAnsi="Arial" w:cs="Arial"/>
          <w:color w:val="0000FF"/>
        </w:rPr>
        <w:t xml:space="preserve"> fir]</w:t>
      </w:r>
      <w:r w:rsidR="00D53279">
        <w:rPr>
          <w:rFonts w:ascii="Arial" w:hAnsi="Arial" w:cs="Arial"/>
          <w:color w:val="0000FF"/>
        </w:rPr>
        <w:t xml:space="preserve"> [mixed grain fir] [white oak]</w:t>
      </w:r>
      <w:r w:rsidR="004A2089">
        <w:rPr>
          <w:rFonts w:ascii="Arial" w:hAnsi="Arial" w:cs="Arial"/>
        </w:rPr>
        <w:t xml:space="preserve"> </w:t>
      </w:r>
      <w:r w:rsidR="005E06F1" w:rsidRP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48C94745" w14:textId="77777777" w:rsidR="00826F02" w:rsidRPr="00D8693A" w:rsidRDefault="005A1E34" w:rsidP="00410918">
      <w:pPr>
        <w:pStyle w:val="wshield"/>
        <w:numPr>
          <w:ilvl w:val="0"/>
          <w:numId w:val="3"/>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6CBFFB27" w14:textId="77777777" w:rsidR="00D8693A" w:rsidRDefault="00D8693A" w:rsidP="00410918">
      <w:pPr>
        <w:pStyle w:val="wshield"/>
        <w:numPr>
          <w:ilvl w:val="0"/>
          <w:numId w:val="3"/>
        </w:numPr>
        <w:rPr>
          <w:rFonts w:ascii="Arial" w:hAnsi="Arial" w:cs="Arial"/>
          <w:color w:val="0000FF"/>
        </w:rPr>
      </w:pPr>
      <w:r>
        <w:rPr>
          <w:rFonts w:ascii="Arial" w:hAnsi="Arial" w:cs="Arial"/>
        </w:rPr>
        <w:t xml:space="preserve">Frame shall have standard 5-3/16” [148mm] overall jamb depth with 4-9/16” [116mm] from backside of nailing fin to interior of window.  </w:t>
      </w:r>
      <w:r>
        <w:rPr>
          <w:rFonts w:ascii="Arial" w:hAnsi="Arial" w:cs="Arial"/>
          <w:color w:val="0000FF"/>
        </w:rPr>
        <w:t>Option: 4-3/8” [111mm] overall jamb depth with 3-1/16” [78mm] from backside of nailing fin to interior of window.</w:t>
      </w:r>
    </w:p>
    <w:p w14:paraId="1C130640" w14:textId="77777777" w:rsidR="00D8693A" w:rsidRDefault="00D8693A" w:rsidP="00410918">
      <w:pPr>
        <w:pStyle w:val="wshield"/>
        <w:numPr>
          <w:ilvl w:val="0"/>
          <w:numId w:val="3"/>
        </w:numPr>
        <w:rPr>
          <w:rFonts w:ascii="Arial" w:hAnsi="Arial" w:cs="Arial"/>
        </w:rPr>
      </w:pPr>
      <w:r>
        <w:rPr>
          <w:rFonts w:ascii="Arial" w:hAnsi="Arial" w:cs="Arial"/>
          <w:color w:val="0000FF"/>
        </w:rPr>
        <w:t>Options</w:t>
      </w:r>
      <w:r>
        <w:rPr>
          <w:rFonts w:ascii="Arial" w:hAnsi="Arial" w:cs="Arial"/>
        </w:rPr>
        <w:t>:</w:t>
      </w:r>
    </w:p>
    <w:p w14:paraId="20E37B20"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51F7451A"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[Interior saw kerf].</w:t>
      </w:r>
    </w:p>
    <w:p w14:paraId="1622E56B" w14:textId="77777777" w:rsidR="00343D07" w:rsidRPr="0021028B" w:rsidRDefault="00343D07">
      <w:pPr>
        <w:pStyle w:val="wshield"/>
        <w:rPr>
          <w:rFonts w:ascii="Arial" w:hAnsi="Arial" w:cs="Arial"/>
        </w:rPr>
      </w:pPr>
    </w:p>
    <w:p w14:paraId="53C7EDB8"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Sash:</w:t>
      </w:r>
    </w:p>
    <w:p w14:paraId="37F7A05C" w14:textId="77777777" w:rsidR="00343D07" w:rsidRDefault="00895714" w:rsidP="00410918">
      <w:pPr>
        <w:pStyle w:val="wshield"/>
        <w:numPr>
          <w:ilvl w:val="0"/>
          <w:numId w:val="13"/>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31CFAE35" w14:textId="77777777" w:rsidR="00F73D1F" w:rsidRDefault="00F73D1F" w:rsidP="00410918">
      <w:pPr>
        <w:pStyle w:val="wshield"/>
        <w:numPr>
          <w:ilvl w:val="0"/>
          <w:numId w:val="13"/>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075AF75B" w14:textId="77777777" w:rsidR="00343D07" w:rsidRPr="00D8693A" w:rsidRDefault="00343D07" w:rsidP="00410918">
      <w:pPr>
        <w:pStyle w:val="wshield"/>
        <w:numPr>
          <w:ilvl w:val="0"/>
          <w:numId w:val="13"/>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[character</w:t>
      </w:r>
      <w:r w:rsidR="0004147E" w:rsidRPr="004A2089">
        <w:rPr>
          <w:rFonts w:ascii="Arial" w:hAnsi="Arial" w:cs="Arial"/>
          <w:color w:val="0033CC"/>
        </w:rPr>
        <w:t xml:space="preserve"> </w:t>
      </w:r>
      <w:r w:rsidR="0004147E" w:rsidRPr="004A2089">
        <w:rPr>
          <w:rFonts w:ascii="Arial" w:hAnsi="Arial" w:cs="Arial"/>
          <w:color w:val="0000FF"/>
        </w:rPr>
        <w:t>alder]</w:t>
      </w:r>
      <w:r w:rsidR="00F85CCB">
        <w:rPr>
          <w:rFonts w:ascii="Arial" w:hAnsi="Arial" w:cs="Arial"/>
          <w:color w:val="0000FF"/>
        </w:rPr>
        <w:t xml:space="preserve"> </w:t>
      </w:r>
      <w:r w:rsidR="0004147E" w:rsidRPr="004A2089">
        <w:rPr>
          <w:rFonts w:ascii="Arial" w:hAnsi="Arial" w:cs="Arial"/>
          <w:color w:val="0000FF"/>
        </w:rPr>
        <w:t>[cherry] [mahogany] [</w:t>
      </w:r>
      <w:r w:rsidR="00D53279">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D53279">
        <w:rPr>
          <w:rFonts w:ascii="Arial" w:hAnsi="Arial" w:cs="Arial"/>
          <w:color w:val="0000FF"/>
        </w:rPr>
        <w:t xml:space="preserve"> [mixed grain fir] [white oak]</w:t>
      </w:r>
      <w:r w:rsidR="005E06F1">
        <w:rPr>
          <w:rFonts w:ascii="Arial" w:hAnsi="Arial" w:cs="Arial"/>
          <w:color w:val="0000FF"/>
        </w:rPr>
        <w:t xml:space="preserve"> [</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r w:rsidR="001066C8">
        <w:rPr>
          <w:rFonts w:ascii="Arial" w:hAnsi="Arial" w:cs="Arial"/>
        </w:rPr>
        <w:t xml:space="preserve">  </w:t>
      </w:r>
    </w:p>
    <w:p w14:paraId="153D5AEF" w14:textId="000FC1CA" w:rsidR="0014654D" w:rsidRPr="00296E30" w:rsidRDefault="00AE2EE5" w:rsidP="00410918">
      <w:pPr>
        <w:pStyle w:val="wshield"/>
        <w:numPr>
          <w:ilvl w:val="0"/>
          <w:numId w:val="13"/>
        </w:numPr>
        <w:tabs>
          <w:tab w:val="clear" w:pos="900"/>
          <w:tab w:val="clear" w:pos="1260"/>
          <w:tab w:val="clear" w:pos="1620"/>
          <w:tab w:val="clear" w:pos="1980"/>
        </w:tabs>
        <w:ind w:left="1260"/>
        <w:rPr>
          <w:rFonts w:ascii="Arial" w:hAnsi="Arial" w:cs="Arial"/>
          <w:color w:val="0000FF"/>
        </w:rPr>
      </w:pPr>
      <w:r w:rsidRPr="00296E30">
        <w:rPr>
          <w:rFonts w:ascii="Arial" w:hAnsi="Arial" w:cs="Arial"/>
        </w:rPr>
        <w:t xml:space="preserve">Stiles </w:t>
      </w:r>
      <w:r w:rsidR="00AE2CF5" w:rsidRPr="00296E30">
        <w:rPr>
          <w:rFonts w:ascii="Arial" w:hAnsi="Arial" w:cs="Arial"/>
        </w:rPr>
        <w:t>and rail</w:t>
      </w:r>
      <w:r w:rsidR="00296E30" w:rsidRPr="00296E30">
        <w:rPr>
          <w:rFonts w:ascii="Arial" w:hAnsi="Arial" w:cs="Arial"/>
        </w:rPr>
        <w:t>s</w:t>
      </w:r>
      <w:r w:rsidR="00AE2CF5" w:rsidRPr="00296E30">
        <w:rPr>
          <w:rFonts w:ascii="Arial" w:hAnsi="Arial" w:cs="Arial"/>
        </w:rPr>
        <w:t xml:space="preserve"> </w:t>
      </w:r>
      <w:r w:rsidRPr="00296E30">
        <w:rPr>
          <w:rFonts w:ascii="Arial" w:hAnsi="Arial" w:cs="Arial"/>
        </w:rPr>
        <w:t xml:space="preserve">shall be </w:t>
      </w:r>
      <w:r w:rsidR="002E30FE" w:rsidRPr="00296E30">
        <w:rPr>
          <w:rFonts w:ascii="Arial" w:hAnsi="Arial" w:cs="Arial"/>
        </w:rPr>
        <w:t>2</w:t>
      </w:r>
      <w:r w:rsidRPr="00296E30">
        <w:rPr>
          <w:rFonts w:ascii="Arial" w:hAnsi="Arial" w:cs="Arial"/>
        </w:rPr>
        <w:t>-</w:t>
      </w:r>
      <w:r w:rsidR="002E30FE" w:rsidRPr="00296E30">
        <w:rPr>
          <w:rFonts w:ascii="Arial" w:hAnsi="Arial" w:cs="Arial"/>
        </w:rPr>
        <w:t>3</w:t>
      </w:r>
      <w:r w:rsidR="00AC7185" w:rsidRPr="00296E30">
        <w:rPr>
          <w:rFonts w:ascii="Arial" w:hAnsi="Arial" w:cs="Arial"/>
        </w:rPr>
        <w:t>/</w:t>
      </w:r>
      <w:r w:rsidR="001066C8" w:rsidRPr="00296E30">
        <w:rPr>
          <w:rFonts w:ascii="Arial" w:hAnsi="Arial" w:cs="Arial"/>
        </w:rPr>
        <w:t>16</w:t>
      </w:r>
      <w:r w:rsidR="00AC7185" w:rsidRPr="00296E30">
        <w:rPr>
          <w:rFonts w:ascii="Arial" w:hAnsi="Arial" w:cs="Arial"/>
        </w:rPr>
        <w:t>” [</w:t>
      </w:r>
      <w:r w:rsidR="002E30FE" w:rsidRPr="00296E30">
        <w:rPr>
          <w:rFonts w:ascii="Arial" w:hAnsi="Arial" w:cs="Arial"/>
        </w:rPr>
        <w:t>56</w:t>
      </w:r>
      <w:r w:rsidR="00AE2CF5" w:rsidRPr="00296E30">
        <w:rPr>
          <w:rFonts w:ascii="Arial" w:hAnsi="Arial" w:cs="Arial"/>
        </w:rPr>
        <w:t>mm] wide</w:t>
      </w:r>
      <w:r w:rsidR="00AE2CF5" w:rsidRPr="00296E30">
        <w:rPr>
          <w:rFonts w:ascii="Arial" w:hAnsi="Arial" w:cs="Arial"/>
          <w:color w:val="0000FF"/>
        </w:rPr>
        <w:t>.</w:t>
      </w:r>
    </w:p>
    <w:p w14:paraId="6DD646B5" w14:textId="77777777" w:rsidR="00090063" w:rsidRDefault="00090063" w:rsidP="00A74BA3">
      <w:pPr>
        <w:pStyle w:val="wshield"/>
        <w:rPr>
          <w:rFonts w:ascii="Arial" w:hAnsi="Arial" w:cs="Arial"/>
        </w:rPr>
      </w:pPr>
    </w:p>
    <w:p w14:paraId="50637D52" w14:textId="77777777" w:rsidR="00A74BA3" w:rsidRPr="0021028B" w:rsidRDefault="00A74BA3" w:rsidP="00410918">
      <w:pPr>
        <w:pStyle w:val="wshield"/>
        <w:numPr>
          <w:ilvl w:val="0"/>
          <w:numId w:val="31"/>
        </w:numPr>
        <w:ind w:left="900"/>
        <w:rPr>
          <w:rFonts w:ascii="Arial" w:hAnsi="Arial" w:cs="Arial"/>
        </w:rPr>
      </w:pPr>
      <w:r w:rsidRPr="0021028B">
        <w:rPr>
          <w:rFonts w:ascii="Arial" w:hAnsi="Arial" w:cs="Arial"/>
        </w:rPr>
        <w:t>Finish:</w:t>
      </w:r>
    </w:p>
    <w:p w14:paraId="0B9F9142" w14:textId="77777777" w:rsidR="00D8710B" w:rsidRDefault="00D8710B" w:rsidP="00D8710B">
      <w:pPr>
        <w:pStyle w:val="wshield"/>
        <w:numPr>
          <w:ilvl w:val="0"/>
          <w:numId w:val="35"/>
        </w:numPr>
        <w:tabs>
          <w:tab w:val="clear" w:pos="180"/>
          <w:tab w:val="clear" w:pos="540"/>
          <w:tab w:val="left" w:pos="720"/>
        </w:tabs>
        <w:ind w:left="1260"/>
        <w:rPr>
          <w:rFonts w:ascii="Arial" w:hAnsi="Arial" w:cs="Arial"/>
        </w:rPr>
      </w:pPr>
      <w:r>
        <w:rPr>
          <w:rFonts w:ascii="Arial" w:hAnsi="Arial" w:cs="Arial"/>
        </w:rPr>
        <w:lastRenderedPageBreak/>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6258DF52" w14:textId="77777777" w:rsidR="00D8710B" w:rsidRDefault="00D8710B" w:rsidP="00D8710B">
      <w:pPr>
        <w:pStyle w:val="wshield"/>
        <w:numPr>
          <w:ilvl w:val="0"/>
          <w:numId w:val="35"/>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78DC2A32" w14:textId="77777777" w:rsidR="00D8710B" w:rsidRDefault="00D8693A" w:rsidP="00D8710B">
      <w:pPr>
        <w:pStyle w:val="wshield"/>
        <w:numPr>
          <w:ilvl w:val="0"/>
          <w:numId w:val="35"/>
        </w:numPr>
        <w:tabs>
          <w:tab w:val="clear" w:pos="180"/>
          <w:tab w:val="clear" w:pos="540"/>
          <w:tab w:val="left" w:pos="720"/>
        </w:tabs>
        <w:ind w:left="1260"/>
        <w:rPr>
          <w:rFonts w:ascii="Arial" w:hAnsi="Arial" w:cs="Arial"/>
        </w:rPr>
      </w:pPr>
      <w:r w:rsidRPr="00D8710B">
        <w:rPr>
          <w:rFonts w:ascii="Arial" w:hAnsi="Arial" w:cs="Arial"/>
        </w:rPr>
        <w:t>Exterior anodized aluminum finish:  electrolytic two-step coloring method meets AAMA 611 Class I requirements</w:t>
      </w:r>
      <w:proofErr w:type="gramStart"/>
      <w:r w:rsidRPr="00D8710B">
        <w:rPr>
          <w:rFonts w:ascii="Arial" w:hAnsi="Arial" w:cs="Arial"/>
        </w:rPr>
        <w:t xml:space="preserve">.  </w:t>
      </w:r>
      <w:proofErr w:type="gramEnd"/>
      <w:r w:rsidRPr="00D8710B">
        <w:rPr>
          <w:rFonts w:ascii="Arial" w:hAnsi="Arial" w:cs="Arial"/>
        </w:rPr>
        <w:t>Finishes: to be selected from one of the manufactures standard finishes.</w:t>
      </w:r>
    </w:p>
    <w:p w14:paraId="3E0E4643" w14:textId="457371A9" w:rsidR="00D8693A" w:rsidRPr="00D8710B" w:rsidRDefault="00D8693A" w:rsidP="00D8710B">
      <w:pPr>
        <w:pStyle w:val="wshield"/>
        <w:numPr>
          <w:ilvl w:val="0"/>
          <w:numId w:val="35"/>
        </w:numPr>
        <w:tabs>
          <w:tab w:val="clear" w:pos="180"/>
          <w:tab w:val="clear" w:pos="540"/>
          <w:tab w:val="left" w:pos="720"/>
        </w:tabs>
        <w:ind w:left="1260"/>
        <w:rPr>
          <w:rFonts w:ascii="Arial" w:hAnsi="Arial" w:cs="Arial"/>
        </w:rPr>
      </w:pPr>
      <w:r w:rsidRPr="00D8710B">
        <w:rPr>
          <w:rFonts w:ascii="Arial" w:hAnsi="Arial" w:cs="Arial"/>
        </w:rPr>
        <w:t>Interior finish</w:t>
      </w:r>
      <w:proofErr w:type="gramStart"/>
      <w:r w:rsidRPr="00D8710B">
        <w:rPr>
          <w:rFonts w:ascii="Arial" w:hAnsi="Arial" w:cs="Arial"/>
        </w:rPr>
        <w:t xml:space="preserve">:  </w:t>
      </w:r>
      <w:r w:rsidRPr="00D8710B">
        <w:rPr>
          <w:rFonts w:ascii="Arial" w:hAnsi="Arial" w:cs="Arial"/>
          <w:color w:val="0000FF"/>
        </w:rPr>
        <w:t>[</w:t>
      </w:r>
      <w:proofErr w:type="gramEnd"/>
      <w:r w:rsidRPr="00D8710B">
        <w:rPr>
          <w:rFonts w:ascii="Arial" w:hAnsi="Arial" w:cs="Arial"/>
          <w:color w:val="0000FF"/>
        </w:rPr>
        <w:t>clear treated wood (standard)]</w:t>
      </w:r>
      <w:r w:rsidRPr="00D8710B">
        <w:rPr>
          <w:rFonts w:ascii="Arial" w:hAnsi="Arial" w:cs="Arial"/>
        </w:rPr>
        <w:t xml:space="preserve"> </w:t>
      </w:r>
      <w:r w:rsidRPr="00D8710B">
        <w:rPr>
          <w:rFonts w:ascii="Arial" w:hAnsi="Arial" w:cs="Arial"/>
          <w:color w:val="0000FF"/>
        </w:rPr>
        <w:t>[primed [white] [black]]</w:t>
      </w:r>
      <w:r w:rsidRPr="00D8710B">
        <w:rPr>
          <w:rFonts w:ascii="Arial" w:hAnsi="Arial" w:cs="Arial"/>
        </w:rPr>
        <w:t xml:space="preserve"> </w:t>
      </w:r>
      <w:r w:rsidRPr="00D8710B">
        <w:rPr>
          <w:rFonts w:ascii="Arial" w:hAnsi="Arial" w:cs="Arial"/>
          <w:color w:val="0000FF"/>
        </w:rPr>
        <w:t>[prefinished [white] [black] latex] [polyurethane painted with color selected from one of the manufactures standard colors] [stained and sealed</w:t>
      </w:r>
      <w:bookmarkStart w:id="3" w:name="_Hlk502238794"/>
      <w:r w:rsidRPr="00D8710B">
        <w:rPr>
          <w:rFonts w:ascii="Arial" w:hAnsi="Arial" w:cs="Arial"/>
          <w:color w:val="0000FF"/>
        </w:rPr>
        <w:t xml:space="preserve"> with color selected from one of the manufactures standard colors]</w:t>
      </w:r>
      <w:bookmarkEnd w:id="3"/>
      <w:r w:rsidRPr="00D8710B">
        <w:rPr>
          <w:rFonts w:ascii="Arial" w:hAnsi="Arial" w:cs="Arial"/>
          <w:color w:val="0000FF"/>
        </w:rPr>
        <w:t>.</w:t>
      </w:r>
    </w:p>
    <w:p w14:paraId="44AA5301" w14:textId="77777777" w:rsidR="00D8693A" w:rsidRDefault="00D8693A" w:rsidP="00D8693A">
      <w:pPr>
        <w:pStyle w:val="wshield"/>
        <w:tabs>
          <w:tab w:val="clear" w:pos="1260"/>
        </w:tabs>
        <w:rPr>
          <w:rFonts w:ascii="Arial" w:hAnsi="Arial" w:cs="Arial"/>
        </w:rPr>
      </w:pPr>
    </w:p>
    <w:p w14:paraId="553F1EF6" w14:textId="77777777" w:rsidR="00D8693A" w:rsidRPr="00E7091E" w:rsidRDefault="00D8693A" w:rsidP="00D8693A">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719395C9"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45E638BB" w14:textId="77777777" w:rsidR="00D8693A" w:rsidRDefault="00D8693A" w:rsidP="00410918">
      <w:pPr>
        <w:pStyle w:val="wshield"/>
        <w:numPr>
          <w:ilvl w:val="0"/>
          <w:numId w:val="31"/>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2C1B2963" w14:textId="77777777" w:rsidR="00D8693A" w:rsidRDefault="00D8693A" w:rsidP="00410918">
      <w:pPr>
        <w:pStyle w:val="wshield"/>
        <w:numPr>
          <w:ilvl w:val="0"/>
          <w:numId w:val="15"/>
        </w:numPr>
        <w:tabs>
          <w:tab w:val="clear" w:pos="540"/>
          <w:tab w:val="clear" w:pos="900"/>
          <w:tab w:val="left" w:pos="1350"/>
        </w:tabs>
        <w:rPr>
          <w:rFonts w:ascii="Arial" w:hAnsi="Arial" w:cs="Arial"/>
        </w:rPr>
      </w:pPr>
      <w:r>
        <w:rPr>
          <w:rFonts w:ascii="Arial" w:hAnsi="Arial" w:cs="Arial"/>
        </w:rPr>
        <w:t xml:space="preserve">Glass type: </w:t>
      </w:r>
    </w:p>
    <w:p w14:paraId="290F916F"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554B1A54"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3D3DDB89" w14:textId="77777777" w:rsidR="00D8693A" w:rsidRDefault="00D8693A" w:rsidP="00410918">
      <w:pPr>
        <w:pStyle w:val="wshield"/>
        <w:numPr>
          <w:ilvl w:val="0"/>
          <w:numId w:val="15"/>
        </w:numPr>
        <w:tabs>
          <w:tab w:val="clear" w:pos="540"/>
          <w:tab w:val="clear" w:pos="900"/>
          <w:tab w:val="clear" w:pos="1620"/>
        </w:tabs>
        <w:rPr>
          <w:rFonts w:ascii="Arial" w:hAnsi="Arial"/>
          <w:color w:val="000000"/>
        </w:rPr>
      </w:pPr>
      <w:r>
        <w:rPr>
          <w:rFonts w:ascii="Arial" w:hAnsi="Arial"/>
          <w:color w:val="000000"/>
        </w:rPr>
        <w:t xml:space="preserve">Thermal performance:  </w:t>
      </w:r>
    </w:p>
    <w:p w14:paraId="091BFA81"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65D147"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0A1A3CEE"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BA0296A"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A618EC4" w14:textId="77777777" w:rsidR="00D8693A" w:rsidRDefault="00D8693A" w:rsidP="00410918">
      <w:pPr>
        <w:pStyle w:val="wshield"/>
        <w:numPr>
          <w:ilvl w:val="0"/>
          <w:numId w:val="15"/>
        </w:numPr>
        <w:tabs>
          <w:tab w:val="clear" w:pos="900"/>
        </w:tabs>
        <w:rPr>
          <w:rFonts w:ascii="Arial" w:hAnsi="Arial"/>
          <w:color w:val="000000"/>
        </w:rPr>
      </w:pPr>
      <w:r>
        <w:rPr>
          <w:rFonts w:ascii="Arial" w:hAnsi="Arial"/>
          <w:color w:val="000000"/>
        </w:rPr>
        <w:t xml:space="preserve">Insulated glass airspace:  </w:t>
      </w:r>
    </w:p>
    <w:p w14:paraId="4BAEC514" w14:textId="28A86C3E" w:rsidR="00D8693A" w:rsidRDefault="00D8693A" w:rsidP="00410918">
      <w:pPr>
        <w:numPr>
          <w:ilvl w:val="1"/>
          <w:numId w:val="16"/>
        </w:numPr>
        <w:tabs>
          <w:tab w:val="clear" w:pos="2160"/>
        </w:tabs>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8807E6">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0ACB5BDF" w14:textId="77777777" w:rsidR="00D8693A" w:rsidRDefault="00D8693A" w:rsidP="00410918">
      <w:pPr>
        <w:pStyle w:val="wshield"/>
        <w:numPr>
          <w:ilvl w:val="0"/>
          <w:numId w:val="15"/>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 [square]</w:t>
      </w:r>
      <w:r>
        <w:rPr>
          <w:rFonts w:ascii="Arial" w:hAnsi="Arial"/>
        </w:rPr>
        <w:t xml:space="preserve"> glazing bead. </w:t>
      </w:r>
      <w:bookmarkStart w:id="4" w:name="_Hlk528587072"/>
      <w:r>
        <w:rPr>
          <w:rFonts w:ascii="Arial" w:hAnsi="Arial"/>
        </w:rPr>
        <w:t>Back side of glazing bead to be finished black.</w:t>
      </w:r>
      <w:bookmarkEnd w:id="4"/>
    </w:p>
    <w:p w14:paraId="3690380E" w14:textId="77777777" w:rsidR="00477B95" w:rsidRPr="0021028B" w:rsidRDefault="00477B95" w:rsidP="00477B95">
      <w:pPr>
        <w:pStyle w:val="wshield"/>
        <w:ind w:left="540"/>
        <w:rPr>
          <w:rFonts w:ascii="Arial" w:hAnsi="Arial" w:cs="Arial"/>
        </w:rPr>
      </w:pPr>
    </w:p>
    <w:p w14:paraId="55C333D9" w14:textId="77777777" w:rsidR="002C121F" w:rsidRPr="0021028B" w:rsidRDefault="002C121F" w:rsidP="00410918">
      <w:pPr>
        <w:pStyle w:val="wshield"/>
        <w:numPr>
          <w:ilvl w:val="0"/>
          <w:numId w:val="31"/>
        </w:numPr>
        <w:ind w:left="900"/>
        <w:rPr>
          <w:rFonts w:ascii="Arial" w:hAnsi="Arial" w:cs="Arial"/>
        </w:rPr>
      </w:pPr>
      <w:r w:rsidRPr="0021028B">
        <w:rPr>
          <w:rFonts w:ascii="Arial" w:hAnsi="Arial" w:cs="Arial"/>
        </w:rPr>
        <w:t>Hardware:</w:t>
      </w:r>
    </w:p>
    <w:p w14:paraId="3CA8DF9A" w14:textId="2FD9EDD1" w:rsidR="00DD7164" w:rsidRPr="00882391" w:rsidRDefault="002C121F" w:rsidP="00410918">
      <w:pPr>
        <w:pStyle w:val="wshield"/>
        <w:numPr>
          <w:ilvl w:val="0"/>
          <w:numId w:val="4"/>
        </w:numPr>
        <w:rPr>
          <w:rFonts w:ascii="Arial" w:hAnsi="Arial" w:cs="Arial"/>
          <w:color w:val="0000FF"/>
        </w:rPr>
      </w:pPr>
      <w:r w:rsidRPr="0021028B">
        <w:rPr>
          <w:rFonts w:ascii="Arial" w:hAnsi="Arial" w:cs="Arial"/>
          <w:color w:val="000000"/>
        </w:rPr>
        <w:t>Operator</w:t>
      </w:r>
      <w:r>
        <w:rPr>
          <w:rFonts w:ascii="Arial" w:hAnsi="Arial" w:cs="Arial"/>
          <w:color w:val="000000"/>
        </w:rPr>
        <w:t xml:space="preserve"> shall be hardened steel drive worm, hinged gear arms</w:t>
      </w:r>
      <w:r w:rsidR="005A394D">
        <w:rPr>
          <w:rFonts w:ascii="Arial" w:hAnsi="Arial" w:cs="Arial"/>
          <w:color w:val="000000"/>
        </w:rPr>
        <w:t xml:space="preserve">, factory applied and located on the sill of the window. </w:t>
      </w:r>
      <w:bookmarkStart w:id="5" w:name="_Hlk508722394"/>
      <w:r w:rsidR="005A394D">
        <w:rPr>
          <w:rFonts w:ascii="Arial" w:hAnsi="Arial" w:cs="Arial"/>
          <w:color w:val="000000"/>
        </w:rPr>
        <w:t>R</w:t>
      </w:r>
      <w:r w:rsidR="000B0EAF">
        <w:rPr>
          <w:rFonts w:ascii="Arial" w:hAnsi="Arial" w:cs="Arial"/>
          <w:color w:val="000000"/>
        </w:rPr>
        <w:t xml:space="preserve">emovable </w:t>
      </w:r>
      <w:r w:rsidR="00495B52" w:rsidRPr="00495B52">
        <w:rPr>
          <w:rFonts w:ascii="Arial" w:hAnsi="Arial" w:cs="Arial"/>
          <w:color w:val="0000FF"/>
        </w:rPr>
        <w:t>[traditional</w:t>
      </w:r>
      <w:r w:rsidR="008D2A6A">
        <w:rPr>
          <w:rFonts w:ascii="Arial" w:hAnsi="Arial" w:cs="Arial"/>
          <w:color w:val="0000FF"/>
        </w:rPr>
        <w:t xml:space="preserve"> (standard)</w:t>
      </w:r>
      <w:r w:rsidR="00495B52" w:rsidRPr="00495B52">
        <w:rPr>
          <w:rFonts w:ascii="Arial" w:hAnsi="Arial" w:cs="Arial"/>
          <w:color w:val="0000FF"/>
        </w:rPr>
        <w:t>]</w:t>
      </w:r>
      <w:r w:rsidR="008D2A6A" w:rsidRPr="008D2A6A">
        <w:rPr>
          <w:rFonts w:ascii="Arial" w:hAnsi="Arial" w:cs="Arial"/>
          <w:color w:val="0000FF"/>
        </w:rPr>
        <w:t xml:space="preserve"> </w:t>
      </w:r>
      <w:r w:rsidR="008D2A6A">
        <w:rPr>
          <w:rFonts w:ascii="Arial" w:hAnsi="Arial" w:cs="Arial"/>
          <w:color w:val="0000FF"/>
        </w:rPr>
        <w:t>[contemporary</w:t>
      </w:r>
      <w:r w:rsidR="008D2A6A" w:rsidRPr="00495B52">
        <w:rPr>
          <w:rFonts w:ascii="Arial" w:hAnsi="Arial" w:cs="Arial"/>
          <w:color w:val="0000FF"/>
        </w:rPr>
        <w:t xml:space="preserve">] </w:t>
      </w:r>
      <w:proofErr w:type="spellStart"/>
      <w:r w:rsidR="000B0EAF">
        <w:rPr>
          <w:rFonts w:ascii="Arial" w:hAnsi="Arial" w:cs="Arial"/>
          <w:color w:val="000000"/>
        </w:rPr>
        <w:t>snap-on</w:t>
      </w:r>
      <w:proofErr w:type="spellEnd"/>
      <w:r w:rsidR="000B0EAF">
        <w:rPr>
          <w:rFonts w:ascii="Arial" w:hAnsi="Arial" w:cs="Arial"/>
          <w:color w:val="000000"/>
        </w:rPr>
        <w:t xml:space="preserve"> cover </w:t>
      </w:r>
      <w:bookmarkEnd w:id="5"/>
      <w:r>
        <w:rPr>
          <w:rFonts w:ascii="Arial" w:hAnsi="Arial" w:cs="Arial"/>
          <w:color w:val="000000"/>
        </w:rPr>
        <w:t xml:space="preserve">and </w:t>
      </w:r>
      <w:r w:rsidR="00DD7164">
        <w:rPr>
          <w:rFonts w:ascii="Arial" w:hAnsi="Arial" w:cs="Arial"/>
          <w:color w:val="000000"/>
        </w:rPr>
        <w:t>h</w:t>
      </w:r>
      <w:r w:rsidR="001E5B96">
        <w:rPr>
          <w:rFonts w:ascii="Arial" w:hAnsi="Arial" w:cs="Arial"/>
          <w:color w:val="000000"/>
        </w:rPr>
        <w:t>igh</w:t>
      </w:r>
      <w:r w:rsidR="00DD7164">
        <w:rPr>
          <w:rFonts w:ascii="Arial" w:hAnsi="Arial" w:cs="Arial"/>
          <w:color w:val="000000"/>
        </w:rPr>
        <w:t>-</w:t>
      </w:r>
      <w:r w:rsidR="001E5B96">
        <w:rPr>
          <w:rFonts w:ascii="Arial" w:hAnsi="Arial" w:cs="Arial"/>
          <w:color w:val="000000"/>
        </w:rPr>
        <w:t xml:space="preserve">pressure zinc die-cast </w:t>
      </w:r>
      <w:r w:rsidR="00DD7164">
        <w:rPr>
          <w:rFonts w:ascii="Arial" w:hAnsi="Arial" w:cs="Arial"/>
          <w:color w:val="000000"/>
        </w:rPr>
        <w:t xml:space="preserve">nested </w:t>
      </w:r>
      <w:r>
        <w:rPr>
          <w:rFonts w:ascii="Arial" w:hAnsi="Arial" w:cs="Arial"/>
          <w:color w:val="000000"/>
        </w:rPr>
        <w:t>handle</w:t>
      </w:r>
      <w:r w:rsidR="005A394D">
        <w:rPr>
          <w:rFonts w:ascii="Arial" w:hAnsi="Arial" w:cs="Arial"/>
          <w:color w:val="000000"/>
        </w:rPr>
        <w:t xml:space="preserve"> </w:t>
      </w:r>
      <w:r w:rsidR="005A394D" w:rsidRPr="005A394D">
        <w:rPr>
          <w:rFonts w:ascii="Arial" w:hAnsi="Arial" w:cs="Arial"/>
          <w:color w:val="0000FF"/>
        </w:rPr>
        <w:t>[shipped separate] [attached]</w:t>
      </w:r>
      <w:r w:rsidR="00DD7164">
        <w:rPr>
          <w:rFonts w:ascii="Arial" w:hAnsi="Arial" w:cs="Arial"/>
          <w:color w:val="000000"/>
        </w:rPr>
        <w:t>.</w:t>
      </w:r>
    </w:p>
    <w:p w14:paraId="3596F3A2" w14:textId="0A86E538" w:rsidR="008A4CAE" w:rsidRDefault="008B4E1C" w:rsidP="00410918">
      <w:pPr>
        <w:pStyle w:val="wshield"/>
        <w:numPr>
          <w:ilvl w:val="0"/>
          <w:numId w:val="4"/>
        </w:numPr>
        <w:rPr>
          <w:rFonts w:ascii="Arial" w:hAnsi="Arial" w:cs="Arial"/>
        </w:rPr>
      </w:pPr>
      <w:r>
        <w:rPr>
          <w:rFonts w:ascii="Arial" w:hAnsi="Arial" w:cs="Arial"/>
        </w:rPr>
        <w:t xml:space="preserve">Single lever sequential locking system </w:t>
      </w:r>
      <w:r w:rsidR="00446B5D">
        <w:rPr>
          <w:rFonts w:ascii="Arial" w:hAnsi="Arial" w:cs="Arial"/>
        </w:rPr>
        <w:t xml:space="preserve">at each jamb </w:t>
      </w:r>
      <w:r>
        <w:rPr>
          <w:rFonts w:ascii="Arial" w:hAnsi="Arial" w:cs="Arial"/>
        </w:rPr>
        <w:t>secures the sash at multiple points</w:t>
      </w:r>
      <w:r w:rsidR="008A4CAE">
        <w:rPr>
          <w:rFonts w:ascii="Arial" w:hAnsi="Arial" w:cs="Arial"/>
        </w:rPr>
        <w:t>.</w:t>
      </w:r>
    </w:p>
    <w:p w14:paraId="7B0D5BC6" w14:textId="61B5BBEE" w:rsidR="002C121F" w:rsidRPr="008A4CAE" w:rsidRDefault="008A4CAE" w:rsidP="00410918">
      <w:pPr>
        <w:pStyle w:val="wshield"/>
        <w:numPr>
          <w:ilvl w:val="0"/>
          <w:numId w:val="4"/>
        </w:numPr>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tan</w:t>
      </w:r>
      <w:r w:rsidR="002C121F" w:rsidRPr="008A4CAE">
        <w:rPr>
          <w:rFonts w:ascii="Arial" w:hAnsi="Arial" w:cs="Arial"/>
          <w:color w:val="0000FF"/>
        </w:rPr>
        <w:t xml:space="preserve"> (standard)] [w</w:t>
      </w:r>
      <w:r w:rsidR="008B4E1C" w:rsidRPr="008A4CAE">
        <w:rPr>
          <w:rFonts w:ascii="Arial" w:hAnsi="Arial" w:cs="Arial"/>
          <w:color w:val="0000FF"/>
        </w:rPr>
        <w:t>hite]</w:t>
      </w:r>
      <w:r w:rsidR="002C121F" w:rsidRPr="008A4CAE">
        <w:rPr>
          <w:rFonts w:ascii="Arial" w:hAnsi="Arial" w:cs="Arial"/>
          <w:color w:val="0000FF"/>
        </w:rPr>
        <w:t xml:space="preserve"> [</w:t>
      </w:r>
      <w:r w:rsidR="008B4E1C" w:rsidRPr="008A4CAE">
        <w:rPr>
          <w:rFonts w:ascii="Arial" w:hAnsi="Arial" w:cs="Arial"/>
          <w:color w:val="0000FF"/>
        </w:rPr>
        <w:t>rustic</w:t>
      </w:r>
      <w:r w:rsidR="002C121F" w:rsidRPr="008A4CAE">
        <w:rPr>
          <w:rFonts w:ascii="Arial" w:hAnsi="Arial" w:cs="Arial"/>
          <w:color w:val="0000FF"/>
        </w:rPr>
        <w:t xml:space="preserve"> bronze] [brushed nickel]</w:t>
      </w:r>
      <w:r w:rsidR="008B4E1C" w:rsidRPr="008A4CAE">
        <w:rPr>
          <w:rFonts w:ascii="Arial" w:hAnsi="Arial" w:cs="Arial"/>
          <w:color w:val="0000FF"/>
        </w:rPr>
        <w:t xml:space="preserve"> </w:t>
      </w:r>
      <w:r>
        <w:rPr>
          <w:rFonts w:ascii="Arial" w:hAnsi="Arial" w:cs="Arial"/>
          <w:color w:val="0000FF"/>
        </w:rPr>
        <w:t>[bright brass]</w:t>
      </w:r>
      <w:r w:rsidR="008D2A6A">
        <w:rPr>
          <w:rFonts w:ascii="Arial" w:hAnsi="Arial" w:cs="Arial"/>
          <w:color w:val="0000FF"/>
        </w:rPr>
        <w:t xml:space="preserve"> [black]</w:t>
      </w:r>
      <w:r w:rsidR="008807E6">
        <w:rPr>
          <w:rFonts w:ascii="Arial" w:hAnsi="Arial" w:cs="Arial"/>
          <w:color w:val="0000FF"/>
        </w:rPr>
        <w:t xml:space="preserve"> </w:t>
      </w:r>
      <w:r w:rsidR="008B4E1C" w:rsidRPr="008A4CAE">
        <w:rPr>
          <w:rFonts w:ascii="Arial" w:hAnsi="Arial" w:cs="Arial"/>
          <w:color w:val="0000FF"/>
        </w:rPr>
        <w:t>[seacoast hardware]</w:t>
      </w:r>
      <w:r w:rsidR="00DD7164" w:rsidRPr="008A4CAE">
        <w:rPr>
          <w:rFonts w:ascii="Arial" w:hAnsi="Arial" w:cs="Arial"/>
          <w:color w:val="0000FF"/>
        </w:rPr>
        <w:t>.</w:t>
      </w:r>
    </w:p>
    <w:p w14:paraId="4A86B789" w14:textId="337C7AF0" w:rsidR="00B76DBF" w:rsidRPr="008B4E1C" w:rsidRDefault="002C121F" w:rsidP="00410918">
      <w:pPr>
        <w:pStyle w:val="wshield"/>
        <w:numPr>
          <w:ilvl w:val="0"/>
          <w:numId w:val="4"/>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Pr="0021028B">
        <w:rPr>
          <w:rFonts w:ascii="Arial" w:hAnsi="Arial" w:cs="Arial"/>
          <w:color w:val="0000FF"/>
        </w:rPr>
        <w:t>[stainless steel]</w:t>
      </w:r>
      <w:r w:rsidRPr="0021028B">
        <w:rPr>
          <w:rFonts w:ascii="Arial" w:hAnsi="Arial" w:cs="Arial"/>
        </w:rPr>
        <w:t xml:space="preserve"> </w:t>
      </w:r>
      <w:r>
        <w:rPr>
          <w:rFonts w:ascii="Arial" w:hAnsi="Arial" w:cs="Arial"/>
        </w:rPr>
        <w:t xml:space="preserve">adjustable </w:t>
      </w:r>
      <w:r w:rsidRPr="0021028B">
        <w:rPr>
          <w:rFonts w:ascii="Arial" w:hAnsi="Arial" w:cs="Arial"/>
        </w:rPr>
        <w:t>hinges shall consist of a stainless</w:t>
      </w:r>
      <w:r w:rsidR="005A394D">
        <w:rPr>
          <w:rFonts w:ascii="Arial" w:hAnsi="Arial" w:cs="Arial"/>
        </w:rPr>
        <w:t xml:space="preserve"> steel track</w:t>
      </w:r>
      <w:r w:rsidRPr="0021028B">
        <w:rPr>
          <w:rFonts w:ascii="Arial" w:hAnsi="Arial" w:cs="Arial"/>
        </w:rPr>
        <w:t xml:space="preserve"> and stainless steel reinforcing insert in low-friction sliding shoe. </w:t>
      </w:r>
      <w:r w:rsidRPr="009B65ED">
        <w:rPr>
          <w:rFonts w:ascii="Arial" w:hAnsi="Arial" w:cs="Arial"/>
          <w:color w:val="000000"/>
        </w:rPr>
        <w:t>Option:</w:t>
      </w:r>
      <w:r>
        <w:rPr>
          <w:rFonts w:ascii="Arial" w:hAnsi="Arial" w:cs="Arial"/>
          <w:color w:val="0000FF"/>
        </w:rPr>
        <w:t xml:space="preserve"> </w:t>
      </w:r>
      <w:r w:rsidR="000B0EAF">
        <w:rPr>
          <w:rFonts w:ascii="Arial" w:hAnsi="Arial" w:cs="Arial"/>
          <w:color w:val="0000FF"/>
        </w:rPr>
        <w:t>[</w:t>
      </w:r>
      <w:r>
        <w:rPr>
          <w:rFonts w:ascii="Arial" w:hAnsi="Arial" w:cs="Arial"/>
          <w:color w:val="0000FF"/>
        </w:rPr>
        <w:t>l</w:t>
      </w:r>
      <w:r w:rsidRPr="0021028B">
        <w:rPr>
          <w:rFonts w:ascii="Arial" w:hAnsi="Arial" w:cs="Arial"/>
          <w:color w:val="0000FF"/>
        </w:rPr>
        <w:t>imit stops]</w:t>
      </w:r>
      <w:r w:rsidR="008B4E1C">
        <w:rPr>
          <w:rFonts w:ascii="Arial" w:hAnsi="Arial" w:cs="Arial"/>
        </w:rPr>
        <w:t>.</w:t>
      </w:r>
    </w:p>
    <w:p w14:paraId="2D3BDF4F" w14:textId="77777777" w:rsidR="009234B8" w:rsidRDefault="009234B8" w:rsidP="009B65ED">
      <w:pPr>
        <w:pStyle w:val="wshield"/>
        <w:rPr>
          <w:rFonts w:ascii="Arial" w:hAnsi="Arial" w:cs="Arial"/>
        </w:rPr>
      </w:pPr>
    </w:p>
    <w:p w14:paraId="6CF299B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 xml:space="preserve">Weather </w:t>
      </w:r>
      <w:r w:rsidR="00CD0B48">
        <w:rPr>
          <w:rFonts w:ascii="Arial" w:hAnsi="Arial" w:cs="Arial"/>
        </w:rPr>
        <w:t>s</w:t>
      </w:r>
      <w:r w:rsidRPr="0021028B">
        <w:rPr>
          <w:rFonts w:ascii="Arial" w:hAnsi="Arial" w:cs="Arial"/>
        </w:rPr>
        <w:t>tripping:</w:t>
      </w:r>
    </w:p>
    <w:p w14:paraId="31FED36C" w14:textId="4959A73E" w:rsidR="00406880" w:rsidRPr="00C72092" w:rsidRDefault="00406880" w:rsidP="00406880">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 vinyl weather strip shall provide two points of contact at the top rail and stiles</w:t>
      </w:r>
      <w:r>
        <w:rPr>
          <w:rFonts w:ascii="Arial" w:hAnsi="Arial" w:cs="Arial"/>
        </w:rPr>
        <w:t>.</w:t>
      </w:r>
    </w:p>
    <w:p w14:paraId="1801B206" w14:textId="77777777" w:rsidR="009B65ED" w:rsidRPr="0021028B" w:rsidRDefault="009B65ED" w:rsidP="009B65ED">
      <w:pPr>
        <w:pStyle w:val="wshield"/>
        <w:tabs>
          <w:tab w:val="clear" w:pos="900"/>
          <w:tab w:val="clear" w:pos="1620"/>
        </w:tabs>
        <w:rPr>
          <w:rFonts w:ascii="Arial" w:hAnsi="Arial" w:cs="Arial"/>
        </w:rPr>
      </w:pPr>
    </w:p>
    <w:p w14:paraId="14175737"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Screens:</w:t>
      </w:r>
    </w:p>
    <w:p w14:paraId="5E7993F3" w14:textId="77777777" w:rsidR="000B0EAF" w:rsidRPr="0021028B" w:rsidRDefault="000B0EAF" w:rsidP="00C5530D">
      <w:pPr>
        <w:pStyle w:val="wshield"/>
        <w:numPr>
          <w:ilvl w:val="0"/>
          <w:numId w:val="1"/>
        </w:numPr>
        <w:tabs>
          <w:tab w:val="clear" w:pos="900"/>
          <w:tab w:val="num" w:pos="1260"/>
        </w:tabs>
        <w:ind w:left="1260"/>
        <w:rPr>
          <w:rFonts w:ascii="Arial" w:hAnsi="Arial" w:cs="Arial"/>
        </w:rPr>
      </w:pPr>
      <w:r w:rsidRPr="0021028B">
        <w:rPr>
          <w:rFonts w:ascii="Arial" w:hAnsi="Arial" w:cs="Arial"/>
        </w:rPr>
        <w:t>Consisting of .019</w:t>
      </w:r>
      <w:r>
        <w:rPr>
          <w:rFonts w:ascii="Arial" w:hAnsi="Arial" w:cs="Arial"/>
        </w:rPr>
        <w:t xml:space="preserve">” [0.5mm] </w:t>
      </w:r>
      <w:r w:rsidRPr="0021028B">
        <w:rPr>
          <w:rFonts w:ascii="Arial" w:hAnsi="Arial" w:cs="Arial"/>
        </w:rPr>
        <w:t>thick formed aluminum frames with baked-on acrylic coating or anodized finish</w:t>
      </w:r>
      <w:r w:rsidRPr="00786850">
        <w:rPr>
          <w:rFonts w:ascii="Arial" w:hAnsi="Arial" w:cs="Arial"/>
        </w:rPr>
        <w:t xml:space="preserve"> </w:t>
      </w:r>
      <w:r>
        <w:rPr>
          <w:rFonts w:ascii="Arial" w:hAnsi="Arial" w:cs="Arial"/>
        </w:rPr>
        <w:t xml:space="preserve">butt-jointed corners with </w:t>
      </w:r>
      <w:r w:rsidRPr="0021028B">
        <w:rPr>
          <w:rFonts w:ascii="Arial" w:hAnsi="Arial" w:cs="Arial"/>
        </w:rPr>
        <w:t>injection molded vinyl corner keys</w:t>
      </w:r>
      <w:r w:rsidR="00610680">
        <w:rPr>
          <w:rFonts w:ascii="Arial" w:hAnsi="Arial" w:cs="Arial"/>
        </w:rPr>
        <w:t>, low visibility screen tabs</w:t>
      </w:r>
      <w:r w:rsidRPr="0021028B">
        <w:rPr>
          <w:rFonts w:ascii="Arial" w:hAnsi="Arial" w:cs="Arial"/>
        </w:rPr>
        <w:t xml:space="preserve"> </w:t>
      </w:r>
      <w:r w:rsidR="00C91242">
        <w:rPr>
          <w:rFonts w:ascii="Arial" w:hAnsi="Arial" w:cs="Arial"/>
        </w:rPr>
        <w:t xml:space="preserve">and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p w14:paraId="792DA93D" w14:textId="222A0E55" w:rsidR="007B64FA" w:rsidRPr="002155C6" w:rsidRDefault="00341475" w:rsidP="00C5530D">
      <w:pPr>
        <w:pStyle w:val="wshield"/>
        <w:numPr>
          <w:ilvl w:val="0"/>
          <w:numId w:val="1"/>
        </w:numPr>
        <w:tabs>
          <w:tab w:val="clear" w:pos="900"/>
          <w:tab w:val="num" w:pos="1260"/>
        </w:tabs>
        <w:ind w:left="1260"/>
        <w:rPr>
          <w:rFonts w:ascii="Arial" w:hAnsi="Arial" w:cs="Arial"/>
        </w:rPr>
      </w:pPr>
      <w:r>
        <w:rPr>
          <w:rFonts w:ascii="Arial" w:hAnsi="Arial" w:cs="Arial"/>
        </w:rPr>
        <w:t>H</w:t>
      </w:r>
      <w:r w:rsidR="000B0EAF">
        <w:rPr>
          <w:rFonts w:ascii="Arial" w:hAnsi="Arial" w:cs="Arial"/>
        </w:rPr>
        <w:t>ardware-coordinating screen frame finishes</w:t>
      </w:r>
      <w:r w:rsidR="000B0EAF" w:rsidRPr="004A5C6E">
        <w:rPr>
          <w:rFonts w:ascii="Arial" w:hAnsi="Arial" w:cs="Arial"/>
        </w:rPr>
        <w:t>:</w:t>
      </w:r>
      <w:r w:rsidR="004719ED" w:rsidRPr="004A5C6E">
        <w:rPr>
          <w:rFonts w:ascii="Arial" w:hAnsi="Arial" w:cs="Arial"/>
        </w:rPr>
        <w:t xml:space="preserve">  </w:t>
      </w:r>
      <w:r w:rsidR="004719ED" w:rsidRPr="004A5C6E">
        <w:rPr>
          <w:rFonts w:ascii="Arial" w:hAnsi="Arial" w:cs="Arial"/>
          <w:color w:val="0000FF"/>
        </w:rPr>
        <w:t>[</w:t>
      </w:r>
      <w:r w:rsidR="00644157">
        <w:rPr>
          <w:rFonts w:ascii="Arial" w:hAnsi="Arial" w:cs="Arial"/>
          <w:color w:val="0000FF"/>
        </w:rPr>
        <w:t>tan</w:t>
      </w:r>
      <w:r w:rsidR="004719ED" w:rsidRPr="004A5C6E">
        <w:rPr>
          <w:rFonts w:ascii="Arial" w:hAnsi="Arial" w:cs="Arial"/>
        </w:rPr>
        <w:t xml:space="preserve"> </w:t>
      </w:r>
      <w:r w:rsidR="004719ED" w:rsidRPr="004A5C6E">
        <w:rPr>
          <w:rFonts w:ascii="Arial" w:hAnsi="Arial" w:cs="Arial"/>
          <w:color w:val="0000FF"/>
        </w:rPr>
        <w:t>(standard)</w:t>
      </w:r>
      <w:r w:rsidR="00644157">
        <w:rPr>
          <w:rFonts w:ascii="Arial" w:hAnsi="Arial" w:cs="Arial"/>
          <w:color w:val="0000FF"/>
        </w:rPr>
        <w:t>] [white] [craftsman bronze</w:t>
      </w:r>
      <w:r w:rsidR="004719ED" w:rsidRPr="004A5C6E">
        <w:rPr>
          <w:rFonts w:ascii="Arial" w:hAnsi="Arial" w:cs="Arial"/>
          <w:color w:val="0000FF"/>
        </w:rPr>
        <w:t>] [cham</w:t>
      </w:r>
      <w:r w:rsidR="00644157">
        <w:rPr>
          <w:rFonts w:ascii="Arial" w:hAnsi="Arial" w:cs="Arial"/>
          <w:color w:val="0000FF"/>
        </w:rPr>
        <w:t>pagne anodized</w:t>
      </w:r>
      <w:r w:rsidR="00610680">
        <w:rPr>
          <w:rFonts w:ascii="Arial" w:hAnsi="Arial" w:cs="Arial"/>
          <w:color w:val="0000FF"/>
        </w:rPr>
        <w:t xml:space="preserve">] </w:t>
      </w:r>
      <w:r w:rsidR="007F561D">
        <w:rPr>
          <w:rFonts w:ascii="Arial" w:hAnsi="Arial" w:cs="Arial"/>
          <w:color w:val="0000FF"/>
        </w:rPr>
        <w:t xml:space="preserve">[clear anodized] </w:t>
      </w:r>
      <w:r w:rsidR="00610680">
        <w:rPr>
          <w:rFonts w:ascii="Arial" w:hAnsi="Arial" w:cs="Arial"/>
          <w:color w:val="0000FF"/>
        </w:rPr>
        <w:t>[bright brass</w:t>
      </w:r>
      <w:r w:rsidR="00644157">
        <w:rPr>
          <w:rFonts w:ascii="Arial" w:hAnsi="Arial" w:cs="Arial"/>
          <w:color w:val="0000FF"/>
        </w:rPr>
        <w:t>]</w:t>
      </w:r>
      <w:r w:rsidR="008807E6">
        <w:rPr>
          <w:rFonts w:ascii="Arial" w:hAnsi="Arial" w:cs="Arial"/>
          <w:color w:val="0000FF"/>
        </w:rPr>
        <w:t xml:space="preserve"> [jet black] [wood wrapped]</w:t>
      </w:r>
      <w:r w:rsidR="002155C6">
        <w:rPr>
          <w:rFonts w:ascii="Arial" w:hAnsi="Arial" w:cs="Arial"/>
          <w:color w:val="0000FF"/>
        </w:rPr>
        <w:t>.</w:t>
      </w:r>
    </w:p>
    <w:p w14:paraId="67C292CD" w14:textId="77777777" w:rsidR="002D56B6" w:rsidRPr="0021028B" w:rsidRDefault="002D56B6">
      <w:pPr>
        <w:pStyle w:val="wshield"/>
        <w:rPr>
          <w:rFonts w:ascii="Arial" w:hAnsi="Arial" w:cs="Arial"/>
          <w:bCs/>
          <w:shd w:val="clear" w:color="auto" w:fill="CCCCCC"/>
        </w:rPr>
      </w:pPr>
    </w:p>
    <w:p w14:paraId="2E86B63D" w14:textId="77777777" w:rsidR="00815034" w:rsidRPr="008E6DCA" w:rsidRDefault="00815034" w:rsidP="00815034">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010A0DFE" w14:textId="77777777" w:rsidR="00815034" w:rsidRDefault="00815034" w:rsidP="00815034">
      <w:pPr>
        <w:pStyle w:val="wshield"/>
        <w:rPr>
          <w:rFonts w:ascii="Arial" w:hAnsi="Arial" w:cs="Arial"/>
        </w:rPr>
      </w:pPr>
    </w:p>
    <w:p w14:paraId="79C775D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Interior removable grilles:</w:t>
      </w:r>
    </w:p>
    <w:p w14:paraId="74012F51" w14:textId="77777777" w:rsidR="00406880" w:rsidRDefault="00406880" w:rsidP="00410918">
      <w:pPr>
        <w:pStyle w:val="wshield"/>
        <w:numPr>
          <w:ilvl w:val="3"/>
          <w:numId w:val="17"/>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6C813D38"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351684DB" w14:textId="77777777" w:rsidR="00406880" w:rsidRDefault="00406880" w:rsidP="00410918">
      <w:pPr>
        <w:pStyle w:val="wshield"/>
        <w:numPr>
          <w:ilvl w:val="3"/>
          <w:numId w:val="17"/>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3BF3949C" w14:textId="77777777" w:rsidR="00406880" w:rsidRDefault="00406880" w:rsidP="00406880">
      <w:pPr>
        <w:pStyle w:val="wshield"/>
        <w:tabs>
          <w:tab w:val="clear" w:pos="900"/>
        </w:tabs>
        <w:ind w:left="540"/>
        <w:rPr>
          <w:rFonts w:ascii="Arial" w:hAnsi="Arial" w:cs="Arial"/>
          <w:color w:val="0000FF"/>
        </w:rPr>
      </w:pPr>
    </w:p>
    <w:p w14:paraId="0A98F05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284971B5" w14:textId="77777777" w:rsidR="00406880" w:rsidRDefault="00406880" w:rsidP="00410918">
      <w:pPr>
        <w:pStyle w:val="wshield"/>
        <w:numPr>
          <w:ilvl w:val="3"/>
          <w:numId w:val="18"/>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49BEB65" w14:textId="77777777" w:rsidR="00406880" w:rsidRDefault="00406880" w:rsidP="00410918">
      <w:pPr>
        <w:pStyle w:val="wshield"/>
        <w:numPr>
          <w:ilvl w:val="3"/>
          <w:numId w:val="18"/>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0CA255D7" w14:textId="77777777" w:rsidR="00406880" w:rsidRDefault="00406880" w:rsidP="00410918">
      <w:pPr>
        <w:pStyle w:val="wshield"/>
        <w:numPr>
          <w:ilvl w:val="3"/>
          <w:numId w:val="18"/>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4AC3CBE8" w14:textId="77777777" w:rsidR="00406880" w:rsidRDefault="00406880" w:rsidP="00406880">
      <w:pPr>
        <w:pStyle w:val="wshield"/>
        <w:rPr>
          <w:rFonts w:ascii="Arial" w:hAnsi="Arial" w:cs="Arial"/>
        </w:rPr>
      </w:pPr>
    </w:p>
    <w:p w14:paraId="547262F7" w14:textId="77777777" w:rsidR="00406880" w:rsidRDefault="00406880" w:rsidP="00410918">
      <w:pPr>
        <w:pStyle w:val="wshield"/>
        <w:numPr>
          <w:ilvl w:val="0"/>
          <w:numId w:val="31"/>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434B75D9" w14:textId="77777777" w:rsidR="00406880" w:rsidRDefault="00406880" w:rsidP="00410918">
      <w:pPr>
        <w:pStyle w:val="wshield"/>
        <w:numPr>
          <w:ilvl w:val="1"/>
          <w:numId w:val="19"/>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40F4D0B0"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0AF6B506" w14:textId="77777777" w:rsidR="00406880" w:rsidRDefault="00406880" w:rsidP="00406880">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358B6CCA"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[square]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40D95168" w14:textId="77777777" w:rsidR="00406880" w:rsidRDefault="00406880" w:rsidP="00410918">
      <w:pPr>
        <w:pStyle w:val="wshield"/>
        <w:numPr>
          <w:ilvl w:val="1"/>
          <w:numId w:val="19"/>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6C14DC51" w14:textId="77777777" w:rsidR="00406880" w:rsidRDefault="00406880" w:rsidP="00410918">
      <w:pPr>
        <w:pStyle w:val="wshield"/>
        <w:numPr>
          <w:ilvl w:val="1"/>
          <w:numId w:val="19"/>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775511F3" w14:textId="77777777" w:rsidR="00406880" w:rsidRDefault="00406880" w:rsidP="00410918">
      <w:pPr>
        <w:pStyle w:val="wshield"/>
        <w:numPr>
          <w:ilvl w:val="1"/>
          <w:numId w:val="19"/>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159E814E"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7CD341B5"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4F8CBBAF"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6508F706" w14:textId="77777777" w:rsidR="00815034" w:rsidRPr="008E6DCA" w:rsidRDefault="00815034" w:rsidP="00815034">
      <w:pPr>
        <w:pStyle w:val="wshield"/>
        <w:rPr>
          <w:rFonts w:ascii="Arial" w:hAnsi="Arial" w:cs="Arial"/>
        </w:rPr>
      </w:pPr>
    </w:p>
    <w:p w14:paraId="23F981D7" w14:textId="3F356558" w:rsidR="00406880" w:rsidRDefault="00406880" w:rsidP="00410918">
      <w:pPr>
        <w:pStyle w:val="wshield"/>
        <w:numPr>
          <w:ilvl w:val="0"/>
          <w:numId w:val="20"/>
        </w:numPr>
        <w:ind w:hanging="720"/>
        <w:rPr>
          <w:rFonts w:ascii="Arial" w:hAnsi="Arial" w:cs="Arial"/>
        </w:rPr>
      </w:pPr>
      <w:r>
        <w:rPr>
          <w:rFonts w:ascii="Arial" w:hAnsi="Arial" w:cs="Arial"/>
        </w:rPr>
        <w:t xml:space="preserve">Interior installation clips </w:t>
      </w:r>
      <w:r w:rsidR="00386A34">
        <w:rPr>
          <w:rFonts w:ascii="Arial" w:hAnsi="Arial" w:cs="Arial"/>
          <w:color w:val="0000FF"/>
        </w:rPr>
        <w:t>[shipped loose] [factory applied (standard)]</w:t>
      </w:r>
      <w:proofErr w:type="gramStart"/>
      <w:r w:rsidR="00386A34">
        <w:rPr>
          <w:rFonts w:ascii="Arial" w:hAnsi="Arial" w:cs="Arial"/>
          <w:color w:val="0000FF"/>
        </w:rPr>
        <w:t xml:space="preserve">:  </w:t>
      </w:r>
      <w:r>
        <w:rPr>
          <w:rFonts w:ascii="Arial" w:hAnsi="Arial" w:cs="Arial"/>
          <w:color w:val="0000FF"/>
        </w:rPr>
        <w:t>[</w:t>
      </w:r>
      <w:proofErr w:type="gramEnd"/>
      <w:r>
        <w:rPr>
          <w:rFonts w:ascii="Arial" w:hAnsi="Arial" w:cs="Arial"/>
          <w:color w:val="0000FF"/>
        </w:rPr>
        <w:t>5-1/2” (140mm)]</w:t>
      </w:r>
    </w:p>
    <w:p w14:paraId="35F6D4B8" w14:textId="77777777" w:rsidR="00406880" w:rsidRDefault="00406880" w:rsidP="00406880">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594B78D9" w14:textId="77777777" w:rsidR="00406880" w:rsidRDefault="00406880" w:rsidP="00406880">
      <w:pPr>
        <w:pStyle w:val="wshield"/>
        <w:tabs>
          <w:tab w:val="clear" w:pos="540"/>
        </w:tabs>
        <w:ind w:left="180"/>
        <w:rPr>
          <w:rFonts w:ascii="Arial" w:hAnsi="Arial" w:cs="Arial"/>
        </w:rPr>
      </w:pPr>
      <w:r>
        <w:rPr>
          <w:rFonts w:ascii="Arial" w:hAnsi="Arial" w:cs="Arial"/>
        </w:rPr>
        <w:tab/>
      </w:r>
    </w:p>
    <w:p w14:paraId="3F680D26" w14:textId="77777777" w:rsidR="00406880" w:rsidRDefault="00406880" w:rsidP="00410918">
      <w:pPr>
        <w:numPr>
          <w:ilvl w:val="0"/>
          <w:numId w:val="20"/>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6"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6"/>
      <w:r>
        <w:rPr>
          <w:rFonts w:ascii="Arial" w:hAnsi="Arial" w:cs="Arial"/>
        </w:rPr>
        <w:tab/>
      </w:r>
    </w:p>
    <w:p w14:paraId="15CD4F5D" w14:textId="77777777" w:rsidR="00406880" w:rsidRDefault="00406880" w:rsidP="00406880">
      <w:pPr>
        <w:pStyle w:val="wshield"/>
        <w:tabs>
          <w:tab w:val="left" w:pos="630"/>
          <w:tab w:val="left" w:pos="720"/>
        </w:tabs>
        <w:rPr>
          <w:rFonts w:ascii="Arial" w:hAnsi="Arial" w:cs="Arial"/>
        </w:rPr>
      </w:pPr>
    </w:p>
    <w:p w14:paraId="006A4D20" w14:textId="77777777" w:rsidR="00406880" w:rsidRDefault="00406880" w:rsidP="00410918">
      <w:pPr>
        <w:numPr>
          <w:ilvl w:val="0"/>
          <w:numId w:val="20"/>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091D69CB" w14:textId="77777777" w:rsidR="00406880" w:rsidRDefault="00406880" w:rsidP="00406880">
      <w:pPr>
        <w:rPr>
          <w:rFonts w:ascii="Arial" w:hAnsi="Arial" w:cs="Arial"/>
        </w:rPr>
      </w:pPr>
    </w:p>
    <w:p w14:paraId="487047D2" w14:textId="77777777" w:rsidR="00406880" w:rsidRDefault="00406880" w:rsidP="00410918">
      <w:pPr>
        <w:numPr>
          <w:ilvl w:val="0"/>
          <w:numId w:val="20"/>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168015AD" w14:textId="77777777" w:rsidR="00815034" w:rsidRDefault="00815034" w:rsidP="00287EEB">
      <w:pPr>
        <w:tabs>
          <w:tab w:val="left" w:pos="900"/>
        </w:tabs>
        <w:ind w:left="870" w:hanging="330"/>
      </w:pPr>
    </w:p>
    <w:p w14:paraId="4ACC497E" w14:textId="77777777" w:rsidR="00343D07" w:rsidRDefault="00343D07">
      <w:pPr>
        <w:pStyle w:val="wshield"/>
        <w:rPr>
          <w:rFonts w:ascii="Arial" w:hAnsi="Arial" w:cs="Arial"/>
        </w:rPr>
      </w:pPr>
    </w:p>
    <w:p w14:paraId="1A2C30BB" w14:textId="77777777" w:rsidR="00343D07" w:rsidRPr="0021028B" w:rsidRDefault="00343D07">
      <w:pPr>
        <w:pStyle w:val="wshield"/>
        <w:rPr>
          <w:rFonts w:ascii="Arial" w:hAnsi="Arial" w:cs="Arial"/>
        </w:rPr>
      </w:pPr>
      <w:r w:rsidRPr="0021028B">
        <w:rPr>
          <w:rFonts w:ascii="Arial" w:hAnsi="Arial" w:cs="Arial"/>
        </w:rPr>
        <w:t>PART 3 EXECUTION</w:t>
      </w:r>
    </w:p>
    <w:p w14:paraId="2C563420" w14:textId="77777777" w:rsidR="00343D07" w:rsidRPr="0021028B" w:rsidRDefault="00343D07">
      <w:pPr>
        <w:pStyle w:val="wshield"/>
        <w:rPr>
          <w:rFonts w:ascii="Arial" w:hAnsi="Arial" w:cs="Arial"/>
        </w:rPr>
      </w:pPr>
    </w:p>
    <w:p w14:paraId="021A8054"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4DB9BBAE" w14:textId="77777777" w:rsidR="00343D07" w:rsidRPr="0021028B" w:rsidRDefault="00343D07">
      <w:pPr>
        <w:pStyle w:val="wshield"/>
        <w:rPr>
          <w:rFonts w:ascii="Arial" w:hAnsi="Arial" w:cs="Arial"/>
        </w:rPr>
      </w:pPr>
    </w:p>
    <w:p w14:paraId="6961DFA6"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6ACDC130" w14:textId="77777777" w:rsidR="00343D07" w:rsidRPr="0021028B" w:rsidRDefault="00343D07" w:rsidP="00B70DF4">
      <w:pPr>
        <w:pStyle w:val="wshield"/>
        <w:ind w:left="900" w:hanging="360"/>
        <w:rPr>
          <w:rFonts w:ascii="Arial" w:hAnsi="Arial" w:cs="Arial"/>
        </w:rPr>
      </w:pPr>
    </w:p>
    <w:p w14:paraId="72793F20"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 unit plumb, level and square with no distortion of frame members.</w:t>
      </w:r>
    </w:p>
    <w:p w14:paraId="3077B606" w14:textId="77777777" w:rsidR="00343D07" w:rsidRPr="0021028B" w:rsidRDefault="00343D07" w:rsidP="00B70DF4">
      <w:pPr>
        <w:pStyle w:val="wshield"/>
        <w:ind w:left="900" w:hanging="360"/>
        <w:rPr>
          <w:rFonts w:ascii="Arial" w:hAnsi="Arial" w:cs="Arial"/>
        </w:rPr>
      </w:pPr>
    </w:p>
    <w:p w14:paraId="7B8EC058" w14:textId="77777777" w:rsidR="00DD7164" w:rsidRPr="0021028B" w:rsidRDefault="00343D07" w:rsidP="00410918">
      <w:pPr>
        <w:pStyle w:val="wshield"/>
        <w:numPr>
          <w:ilvl w:val="0"/>
          <w:numId w:val="32"/>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2E75EAB4" w14:textId="77777777" w:rsidR="00343D07" w:rsidRPr="0021028B" w:rsidRDefault="00343D07" w:rsidP="00B70DF4">
      <w:pPr>
        <w:pStyle w:val="wshield"/>
        <w:ind w:left="900" w:hanging="360"/>
        <w:rPr>
          <w:rFonts w:ascii="Arial" w:hAnsi="Arial" w:cs="Arial"/>
        </w:rPr>
      </w:pPr>
    </w:p>
    <w:p w14:paraId="7CB9C33E" w14:textId="77777777" w:rsidR="00343D07" w:rsidRDefault="00343D07" w:rsidP="00410918">
      <w:pPr>
        <w:pStyle w:val="wshield"/>
        <w:numPr>
          <w:ilvl w:val="0"/>
          <w:numId w:val="32"/>
        </w:numPr>
        <w:ind w:left="900"/>
        <w:rPr>
          <w:rFonts w:ascii="Arial" w:hAnsi="Arial" w:cs="Arial"/>
        </w:rPr>
      </w:pPr>
      <w:r w:rsidRPr="0021028B">
        <w:rPr>
          <w:rFonts w:ascii="Arial" w:hAnsi="Arial" w:cs="Arial"/>
        </w:rPr>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7D842924" w14:textId="77777777" w:rsidR="00D97833" w:rsidRDefault="00D97833" w:rsidP="00B70DF4">
      <w:pPr>
        <w:pStyle w:val="wshield"/>
        <w:ind w:left="900" w:hanging="360"/>
        <w:rPr>
          <w:rFonts w:ascii="Arial" w:hAnsi="Arial" w:cs="Arial"/>
        </w:rPr>
      </w:pPr>
    </w:p>
    <w:p w14:paraId="522B4197" w14:textId="77777777" w:rsidR="00D97833" w:rsidRPr="0021028B" w:rsidRDefault="00D97833" w:rsidP="00410918">
      <w:pPr>
        <w:pStyle w:val="wshield"/>
        <w:numPr>
          <w:ilvl w:val="0"/>
          <w:numId w:val="32"/>
        </w:numPr>
        <w:ind w:left="900"/>
        <w:rPr>
          <w:rFonts w:ascii="Arial" w:hAnsi="Arial" w:cs="Arial"/>
        </w:rPr>
      </w:pPr>
      <w:r>
        <w:rPr>
          <w:rFonts w:ascii="Arial" w:hAnsi="Arial" w:cs="Arial"/>
        </w:rPr>
        <w:t>Do not puncture aluminum cladding.</w:t>
      </w:r>
    </w:p>
    <w:p w14:paraId="60800CE7" w14:textId="77777777" w:rsidR="00343D07" w:rsidRDefault="00343D07">
      <w:pPr>
        <w:pStyle w:val="wshield"/>
        <w:rPr>
          <w:rFonts w:ascii="Arial" w:hAnsi="Arial" w:cs="Arial"/>
        </w:rPr>
      </w:pPr>
    </w:p>
    <w:p w14:paraId="2B7BEBF6"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4C180160" w14:textId="77777777" w:rsidR="00343D07" w:rsidRPr="0021028B" w:rsidRDefault="00343D07">
      <w:pPr>
        <w:pStyle w:val="wshield"/>
        <w:rPr>
          <w:rFonts w:ascii="Arial" w:hAnsi="Arial" w:cs="Arial"/>
        </w:rPr>
      </w:pPr>
    </w:p>
    <w:p w14:paraId="4FF9A4E1"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37371FE2" w14:textId="77777777" w:rsidR="00343D07" w:rsidRPr="0021028B" w:rsidRDefault="00343D07" w:rsidP="00B70DF4">
      <w:pPr>
        <w:pStyle w:val="wshield"/>
        <w:ind w:left="900" w:hanging="360"/>
        <w:rPr>
          <w:rFonts w:ascii="Arial" w:hAnsi="Arial" w:cs="Arial"/>
        </w:rPr>
      </w:pPr>
    </w:p>
    <w:p w14:paraId="58CEFA44" w14:textId="77777777" w:rsidR="00343D07" w:rsidRDefault="00815034" w:rsidP="00410918">
      <w:pPr>
        <w:pStyle w:val="wshield"/>
        <w:numPr>
          <w:ilvl w:val="0"/>
          <w:numId w:val="33"/>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1763E264" w14:textId="77777777" w:rsidR="00343D07" w:rsidRPr="0021028B" w:rsidRDefault="00343D07" w:rsidP="00B70DF4">
      <w:pPr>
        <w:pStyle w:val="wshield"/>
        <w:ind w:left="900" w:hanging="360"/>
        <w:rPr>
          <w:rFonts w:ascii="Arial" w:hAnsi="Arial" w:cs="Arial"/>
        </w:rPr>
      </w:pPr>
    </w:p>
    <w:p w14:paraId="6DF0C814"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4938987B" w14:textId="77777777" w:rsidR="00343D07" w:rsidRPr="0021028B" w:rsidRDefault="00343D07">
      <w:pPr>
        <w:pStyle w:val="wshield"/>
        <w:rPr>
          <w:rFonts w:ascii="Arial" w:hAnsi="Arial" w:cs="Arial"/>
        </w:rPr>
      </w:pPr>
    </w:p>
    <w:p w14:paraId="1B3E9235"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070F" w14:textId="77777777" w:rsidR="005F7582" w:rsidRDefault="005F7582">
      <w:r>
        <w:separator/>
      </w:r>
    </w:p>
  </w:endnote>
  <w:endnote w:type="continuationSeparator" w:id="0">
    <w:p w14:paraId="3973E624" w14:textId="77777777" w:rsidR="005F7582" w:rsidRDefault="005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B55" w14:textId="77777777" w:rsidR="00B244DE" w:rsidRDefault="00B244DE">
    <w:pPr>
      <w:pStyle w:val="Footer"/>
      <w:rPr>
        <w:rFonts w:ascii="Arial" w:hAnsi="Arial" w:cs="Arial"/>
      </w:rPr>
    </w:pPr>
  </w:p>
  <w:p w14:paraId="02B1F804" w14:textId="77777777" w:rsidR="00B244DE" w:rsidRDefault="00B244DE">
    <w:pPr>
      <w:pStyle w:val="Footer"/>
      <w:rPr>
        <w:rFonts w:ascii="Arial" w:hAnsi="Arial" w:cs="Arial"/>
      </w:rPr>
    </w:pPr>
  </w:p>
  <w:p w14:paraId="00846469" w14:textId="1617195F"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8807E6">
      <w:rPr>
        <w:rFonts w:ascii="Arial" w:hAnsi="Arial" w:cs="Arial"/>
      </w:rPr>
      <w:t>1</w:t>
    </w:r>
    <w:r w:rsidR="00D8710B">
      <w:rPr>
        <w:rFonts w:ascii="Arial" w:hAnsi="Arial" w:cs="Arial"/>
      </w:rPr>
      <w:t>2</w:t>
    </w:r>
    <w:r w:rsidR="007C257A">
      <w:rPr>
        <w:rFonts w:ascii="Arial" w:hAnsi="Arial" w:cs="Arial"/>
      </w:rPr>
      <w:t>/</w:t>
    </w:r>
    <w:r w:rsidR="008807E6">
      <w:rPr>
        <w:rFonts w:ascii="Arial" w:hAnsi="Arial" w:cs="Arial"/>
      </w:rPr>
      <w:t>2</w:t>
    </w:r>
    <w:r w:rsidR="00D8710B">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C7D5" w14:textId="77777777" w:rsidR="005F7582" w:rsidRDefault="005F7582">
      <w:r>
        <w:separator/>
      </w:r>
    </w:p>
  </w:footnote>
  <w:footnote w:type="continuationSeparator" w:id="0">
    <w:p w14:paraId="739A5E11" w14:textId="77777777" w:rsidR="005F7582" w:rsidRDefault="005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DAB" w14:textId="77777777" w:rsidR="00B244DE" w:rsidRDefault="00B244DE" w:rsidP="0021028B">
    <w:pPr>
      <w:pStyle w:val="Header"/>
      <w:jc w:val="center"/>
      <w:rPr>
        <w:rFonts w:ascii="Arial" w:hAnsi="Arial" w:cs="Arial"/>
      </w:rPr>
    </w:pPr>
    <w:r>
      <w:rPr>
        <w:rFonts w:ascii="Arial" w:hAnsi="Arial" w:cs="Arial"/>
      </w:rPr>
      <w:t>SECTION 08 52 13.01</w:t>
    </w:r>
  </w:p>
  <w:p w14:paraId="62918427" w14:textId="2B655D71" w:rsidR="00B244DE" w:rsidRDefault="00B244DE" w:rsidP="0021028B">
    <w:pPr>
      <w:pStyle w:val="Header"/>
      <w:jc w:val="center"/>
      <w:rPr>
        <w:rFonts w:ascii="Arial" w:hAnsi="Arial" w:cs="Arial"/>
      </w:rPr>
    </w:pPr>
    <w:r>
      <w:rPr>
        <w:rFonts w:ascii="Arial" w:hAnsi="Arial" w:cs="Arial"/>
      </w:rPr>
      <w:t xml:space="preserve">ALUMINUM CLAD EXTERIOR / WOOD INTERIOR </w:t>
    </w:r>
    <w:r w:rsidR="00FF4CDB">
      <w:rPr>
        <w:rFonts w:ascii="Arial" w:hAnsi="Arial" w:cs="Arial"/>
      </w:rPr>
      <w:t>AWNING</w:t>
    </w:r>
    <w:r>
      <w:rPr>
        <w:rFonts w:ascii="Arial" w:hAnsi="Arial" w:cs="Arial"/>
      </w:rPr>
      <w:t xml:space="preserve">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E56CD"/>
    <w:multiLevelType w:val="hybridMultilevel"/>
    <w:tmpl w:val="8BFE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C6E5F98"/>
    <w:multiLevelType w:val="hybridMultilevel"/>
    <w:tmpl w:val="81DAE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C0533B"/>
    <w:multiLevelType w:val="hybridMultilevel"/>
    <w:tmpl w:val="89FAB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4F23"/>
    <w:multiLevelType w:val="hybridMultilevel"/>
    <w:tmpl w:val="4FBE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CC47E4"/>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352C8"/>
    <w:multiLevelType w:val="hybridMultilevel"/>
    <w:tmpl w:val="0A3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9"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563D8"/>
    <w:multiLevelType w:val="hybridMultilevel"/>
    <w:tmpl w:val="E320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04D5F5C"/>
    <w:multiLevelType w:val="hybridMultilevel"/>
    <w:tmpl w:val="D70801C6"/>
    <w:lvl w:ilvl="0" w:tplc="65248A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51D2C"/>
    <w:multiLevelType w:val="hybridMultilevel"/>
    <w:tmpl w:val="C31EF53E"/>
    <w:lvl w:ilvl="0" w:tplc="9C04D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71AF29F8"/>
    <w:multiLevelType w:val="hybridMultilevel"/>
    <w:tmpl w:val="74AC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8"/>
  </w:num>
  <w:num w:numId="2">
    <w:abstractNumId w:val="2"/>
  </w:num>
  <w:num w:numId="3">
    <w:abstractNumId w:val="31"/>
  </w:num>
  <w:num w:numId="4">
    <w:abstractNumId w:val="29"/>
  </w:num>
  <w:num w:numId="5">
    <w:abstractNumId w:val="15"/>
  </w:num>
  <w:num w:numId="6">
    <w:abstractNumId w:val="22"/>
  </w:num>
  <w:num w:numId="7">
    <w:abstractNumId w:val="34"/>
  </w:num>
  <w:num w:numId="8">
    <w:abstractNumId w:val="25"/>
  </w:num>
  <w:num w:numId="9">
    <w:abstractNumId w:val="5"/>
  </w:num>
  <w:num w:numId="10">
    <w:abstractNumId w:val="33"/>
  </w:num>
  <w:num w:numId="11">
    <w:abstractNumId w:val="7"/>
  </w:num>
  <w:num w:numId="12">
    <w:abstractNumId w:val="24"/>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0"/>
  </w:num>
  <w:num w:numId="23">
    <w:abstractNumId w:val="8"/>
  </w:num>
  <w:num w:numId="24">
    <w:abstractNumId w:val="32"/>
  </w:num>
  <w:num w:numId="25">
    <w:abstractNumId w:val="23"/>
  </w:num>
  <w:num w:numId="26">
    <w:abstractNumId w:val="6"/>
  </w:num>
  <w:num w:numId="27">
    <w:abstractNumId w:val="4"/>
  </w:num>
  <w:num w:numId="28">
    <w:abstractNumId w:val="16"/>
  </w:num>
  <w:num w:numId="29">
    <w:abstractNumId w:val="27"/>
  </w:num>
  <w:num w:numId="30">
    <w:abstractNumId w:val="21"/>
  </w:num>
  <w:num w:numId="31">
    <w:abstractNumId w:val="17"/>
  </w:num>
  <w:num w:numId="32">
    <w:abstractNumId w:val="14"/>
  </w:num>
  <w:num w:numId="33">
    <w:abstractNumId w:val="13"/>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40DC0"/>
    <w:rsid w:val="0004147E"/>
    <w:rsid w:val="000429B8"/>
    <w:rsid w:val="00086733"/>
    <w:rsid w:val="00090063"/>
    <w:rsid w:val="00091C1D"/>
    <w:rsid w:val="000961C8"/>
    <w:rsid w:val="000B09FC"/>
    <w:rsid w:val="000B0EAF"/>
    <w:rsid w:val="000C032A"/>
    <w:rsid w:val="000C1FF7"/>
    <w:rsid w:val="000C504E"/>
    <w:rsid w:val="000E12A0"/>
    <w:rsid w:val="000E2011"/>
    <w:rsid w:val="000E3F9F"/>
    <w:rsid w:val="000E6E16"/>
    <w:rsid w:val="001066C8"/>
    <w:rsid w:val="00110B56"/>
    <w:rsid w:val="00123D33"/>
    <w:rsid w:val="001247B2"/>
    <w:rsid w:val="00140934"/>
    <w:rsid w:val="0014654D"/>
    <w:rsid w:val="00160FC6"/>
    <w:rsid w:val="0016116A"/>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5732E"/>
    <w:rsid w:val="0026287B"/>
    <w:rsid w:val="00273353"/>
    <w:rsid w:val="00282906"/>
    <w:rsid w:val="002832F8"/>
    <w:rsid w:val="00286C27"/>
    <w:rsid w:val="00287EEB"/>
    <w:rsid w:val="00292AE8"/>
    <w:rsid w:val="0029484A"/>
    <w:rsid w:val="00296E30"/>
    <w:rsid w:val="002B21B3"/>
    <w:rsid w:val="002B7C0C"/>
    <w:rsid w:val="002C121F"/>
    <w:rsid w:val="002D56B6"/>
    <w:rsid w:val="002E04A2"/>
    <w:rsid w:val="002E139B"/>
    <w:rsid w:val="002E30FE"/>
    <w:rsid w:val="00301311"/>
    <w:rsid w:val="00304684"/>
    <w:rsid w:val="003053D8"/>
    <w:rsid w:val="003317A2"/>
    <w:rsid w:val="00335A56"/>
    <w:rsid w:val="00341475"/>
    <w:rsid w:val="00343D07"/>
    <w:rsid w:val="0037217B"/>
    <w:rsid w:val="003803EF"/>
    <w:rsid w:val="0038499D"/>
    <w:rsid w:val="00386A34"/>
    <w:rsid w:val="00397503"/>
    <w:rsid w:val="003979ED"/>
    <w:rsid w:val="003A3BEE"/>
    <w:rsid w:val="003A6255"/>
    <w:rsid w:val="003C1262"/>
    <w:rsid w:val="003E3DBB"/>
    <w:rsid w:val="003E71CB"/>
    <w:rsid w:val="003F362F"/>
    <w:rsid w:val="003F63AE"/>
    <w:rsid w:val="00404CCE"/>
    <w:rsid w:val="00406880"/>
    <w:rsid w:val="00410918"/>
    <w:rsid w:val="00426E92"/>
    <w:rsid w:val="00427C87"/>
    <w:rsid w:val="00442A11"/>
    <w:rsid w:val="00446B5D"/>
    <w:rsid w:val="004549CA"/>
    <w:rsid w:val="004719ED"/>
    <w:rsid w:val="004762AF"/>
    <w:rsid w:val="00477B95"/>
    <w:rsid w:val="00483242"/>
    <w:rsid w:val="00492881"/>
    <w:rsid w:val="00494223"/>
    <w:rsid w:val="00495702"/>
    <w:rsid w:val="00495B52"/>
    <w:rsid w:val="004A083D"/>
    <w:rsid w:val="004A2089"/>
    <w:rsid w:val="004A48C4"/>
    <w:rsid w:val="004B02B6"/>
    <w:rsid w:val="004C1103"/>
    <w:rsid w:val="004C18FB"/>
    <w:rsid w:val="004E26A2"/>
    <w:rsid w:val="004F2467"/>
    <w:rsid w:val="004F7D64"/>
    <w:rsid w:val="00500104"/>
    <w:rsid w:val="00501934"/>
    <w:rsid w:val="0050663D"/>
    <w:rsid w:val="00513042"/>
    <w:rsid w:val="00513161"/>
    <w:rsid w:val="00525EE0"/>
    <w:rsid w:val="005324D5"/>
    <w:rsid w:val="00546376"/>
    <w:rsid w:val="00552973"/>
    <w:rsid w:val="0055764F"/>
    <w:rsid w:val="00561A4F"/>
    <w:rsid w:val="00583D53"/>
    <w:rsid w:val="00591569"/>
    <w:rsid w:val="00592AF6"/>
    <w:rsid w:val="0059746B"/>
    <w:rsid w:val="005A1E34"/>
    <w:rsid w:val="005A394D"/>
    <w:rsid w:val="005E06F1"/>
    <w:rsid w:val="005E130B"/>
    <w:rsid w:val="005F7582"/>
    <w:rsid w:val="00602AD5"/>
    <w:rsid w:val="0060403D"/>
    <w:rsid w:val="00610680"/>
    <w:rsid w:val="00612B5B"/>
    <w:rsid w:val="00621389"/>
    <w:rsid w:val="00626CBB"/>
    <w:rsid w:val="006409DA"/>
    <w:rsid w:val="00644157"/>
    <w:rsid w:val="006633C7"/>
    <w:rsid w:val="00666D81"/>
    <w:rsid w:val="006A19F9"/>
    <w:rsid w:val="006A6E6E"/>
    <w:rsid w:val="006A772C"/>
    <w:rsid w:val="006C27BE"/>
    <w:rsid w:val="006E3525"/>
    <w:rsid w:val="006E58DD"/>
    <w:rsid w:val="006F2CDE"/>
    <w:rsid w:val="00701EB2"/>
    <w:rsid w:val="00703C91"/>
    <w:rsid w:val="007170E9"/>
    <w:rsid w:val="00730DCB"/>
    <w:rsid w:val="00743C3D"/>
    <w:rsid w:val="00751EDB"/>
    <w:rsid w:val="007B64FA"/>
    <w:rsid w:val="007C257A"/>
    <w:rsid w:val="007E15B1"/>
    <w:rsid w:val="007F1E1A"/>
    <w:rsid w:val="007F4816"/>
    <w:rsid w:val="007F561D"/>
    <w:rsid w:val="00813162"/>
    <w:rsid w:val="00815034"/>
    <w:rsid w:val="0081653C"/>
    <w:rsid w:val="008179D3"/>
    <w:rsid w:val="0082597F"/>
    <w:rsid w:val="00826F02"/>
    <w:rsid w:val="00842FC7"/>
    <w:rsid w:val="00850D58"/>
    <w:rsid w:val="00856177"/>
    <w:rsid w:val="00860F4D"/>
    <w:rsid w:val="00863EAB"/>
    <w:rsid w:val="008807E6"/>
    <w:rsid w:val="00882391"/>
    <w:rsid w:val="0089368E"/>
    <w:rsid w:val="00895714"/>
    <w:rsid w:val="008957E3"/>
    <w:rsid w:val="008A2920"/>
    <w:rsid w:val="008A4CAE"/>
    <w:rsid w:val="008B4E1C"/>
    <w:rsid w:val="008D0A84"/>
    <w:rsid w:val="008D2A6A"/>
    <w:rsid w:val="008E439E"/>
    <w:rsid w:val="00902BF8"/>
    <w:rsid w:val="00913C69"/>
    <w:rsid w:val="00914C53"/>
    <w:rsid w:val="009234B8"/>
    <w:rsid w:val="00927BAD"/>
    <w:rsid w:val="00936661"/>
    <w:rsid w:val="00941CBF"/>
    <w:rsid w:val="00945591"/>
    <w:rsid w:val="009572BE"/>
    <w:rsid w:val="00962EA5"/>
    <w:rsid w:val="009734DA"/>
    <w:rsid w:val="00987E0D"/>
    <w:rsid w:val="009B5B3B"/>
    <w:rsid w:val="009B65ED"/>
    <w:rsid w:val="009D6DAB"/>
    <w:rsid w:val="009E0DF9"/>
    <w:rsid w:val="009F0F02"/>
    <w:rsid w:val="009F39AB"/>
    <w:rsid w:val="00A21434"/>
    <w:rsid w:val="00A26680"/>
    <w:rsid w:val="00A57007"/>
    <w:rsid w:val="00A71F79"/>
    <w:rsid w:val="00A74BA3"/>
    <w:rsid w:val="00A8274D"/>
    <w:rsid w:val="00A97BC3"/>
    <w:rsid w:val="00AA153C"/>
    <w:rsid w:val="00AB2219"/>
    <w:rsid w:val="00AB3FDB"/>
    <w:rsid w:val="00AC2586"/>
    <w:rsid w:val="00AC54F9"/>
    <w:rsid w:val="00AC7185"/>
    <w:rsid w:val="00AD7E15"/>
    <w:rsid w:val="00AE2CF5"/>
    <w:rsid w:val="00AE2EE5"/>
    <w:rsid w:val="00AE403A"/>
    <w:rsid w:val="00AF59F8"/>
    <w:rsid w:val="00B22B49"/>
    <w:rsid w:val="00B244DE"/>
    <w:rsid w:val="00B27016"/>
    <w:rsid w:val="00B33591"/>
    <w:rsid w:val="00B555B5"/>
    <w:rsid w:val="00B558B4"/>
    <w:rsid w:val="00B60328"/>
    <w:rsid w:val="00B634A4"/>
    <w:rsid w:val="00B63F1B"/>
    <w:rsid w:val="00B70DF4"/>
    <w:rsid w:val="00B764EF"/>
    <w:rsid w:val="00B76DBF"/>
    <w:rsid w:val="00BD32D8"/>
    <w:rsid w:val="00BE55ED"/>
    <w:rsid w:val="00BE7D33"/>
    <w:rsid w:val="00C0043B"/>
    <w:rsid w:val="00C051BB"/>
    <w:rsid w:val="00C27B8C"/>
    <w:rsid w:val="00C51B45"/>
    <w:rsid w:val="00C52165"/>
    <w:rsid w:val="00C5530D"/>
    <w:rsid w:val="00C64D52"/>
    <w:rsid w:val="00C7527D"/>
    <w:rsid w:val="00C91242"/>
    <w:rsid w:val="00C9331A"/>
    <w:rsid w:val="00CA2114"/>
    <w:rsid w:val="00CB0290"/>
    <w:rsid w:val="00CD0B48"/>
    <w:rsid w:val="00CD5D4D"/>
    <w:rsid w:val="00CE1D60"/>
    <w:rsid w:val="00CE2878"/>
    <w:rsid w:val="00D0338F"/>
    <w:rsid w:val="00D11AA7"/>
    <w:rsid w:val="00D11AB5"/>
    <w:rsid w:val="00D12B9D"/>
    <w:rsid w:val="00D14D9C"/>
    <w:rsid w:val="00D1777E"/>
    <w:rsid w:val="00D27E83"/>
    <w:rsid w:val="00D471AD"/>
    <w:rsid w:val="00D53279"/>
    <w:rsid w:val="00D55A94"/>
    <w:rsid w:val="00D61511"/>
    <w:rsid w:val="00D62492"/>
    <w:rsid w:val="00D63F17"/>
    <w:rsid w:val="00D83EC7"/>
    <w:rsid w:val="00D85E54"/>
    <w:rsid w:val="00D8693A"/>
    <w:rsid w:val="00D8710B"/>
    <w:rsid w:val="00D9211C"/>
    <w:rsid w:val="00D931CF"/>
    <w:rsid w:val="00D93D1D"/>
    <w:rsid w:val="00D95E01"/>
    <w:rsid w:val="00D97833"/>
    <w:rsid w:val="00DB3F92"/>
    <w:rsid w:val="00DD7164"/>
    <w:rsid w:val="00DD72E7"/>
    <w:rsid w:val="00E03CBA"/>
    <w:rsid w:val="00E3196F"/>
    <w:rsid w:val="00E43FA5"/>
    <w:rsid w:val="00E55CD0"/>
    <w:rsid w:val="00E6046E"/>
    <w:rsid w:val="00E6616D"/>
    <w:rsid w:val="00E87862"/>
    <w:rsid w:val="00EB06A5"/>
    <w:rsid w:val="00EB6F39"/>
    <w:rsid w:val="00EC50A0"/>
    <w:rsid w:val="00ED47AE"/>
    <w:rsid w:val="00EE0687"/>
    <w:rsid w:val="00EE685D"/>
    <w:rsid w:val="00EF3A29"/>
    <w:rsid w:val="00F15563"/>
    <w:rsid w:val="00F400E8"/>
    <w:rsid w:val="00F50644"/>
    <w:rsid w:val="00F521EC"/>
    <w:rsid w:val="00F5544D"/>
    <w:rsid w:val="00F60039"/>
    <w:rsid w:val="00F73D1F"/>
    <w:rsid w:val="00F80FAE"/>
    <w:rsid w:val="00F81079"/>
    <w:rsid w:val="00F85CCB"/>
    <w:rsid w:val="00F94985"/>
    <w:rsid w:val="00F95A79"/>
    <w:rsid w:val="00FB2AE7"/>
    <w:rsid w:val="00FD5E2B"/>
    <w:rsid w:val="00FE1864"/>
    <w:rsid w:val="00FE6E76"/>
    <w:rsid w:val="00FF4CDB"/>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4:docId w14:val="3D34D31F"/>
  <w15:chartTrackingRefBased/>
  <w15:docId w15:val="{99574AF9-351F-455F-9DFF-81888D6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292">
      <w:bodyDiv w:val="1"/>
      <w:marLeft w:val="0"/>
      <w:marRight w:val="0"/>
      <w:marTop w:val="0"/>
      <w:marBottom w:val="0"/>
      <w:divBdr>
        <w:top w:val="none" w:sz="0" w:space="0" w:color="auto"/>
        <w:left w:val="none" w:sz="0" w:space="0" w:color="auto"/>
        <w:bottom w:val="none" w:sz="0" w:space="0" w:color="auto"/>
        <w:right w:val="none" w:sz="0" w:space="0" w:color="auto"/>
      </w:divBdr>
    </w:div>
    <w:div w:id="12533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2</TotalTime>
  <Pages>7</Pages>
  <Words>2243</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16037</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2016-01-08T16:18:00Z</cp:lastPrinted>
  <dcterms:created xsi:type="dcterms:W3CDTF">2021-12-07T22:42:00Z</dcterms:created>
  <dcterms:modified xsi:type="dcterms:W3CDTF">2021-12-07T22:42:00Z</dcterms:modified>
</cp:coreProperties>
</file>